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28" w:rsidRDefault="007806F9">
      <w:r>
        <w:t xml:space="preserve">С января 2021 года женщины смогут водить поезда. И не только. Глава Минтруда Максим </w:t>
      </w:r>
      <w:proofErr w:type="spellStart"/>
      <w:r>
        <w:t>Топилин</w:t>
      </w:r>
      <w:proofErr w:type="spellEnd"/>
      <w:r>
        <w:t xml:space="preserve"> подписал приказ, утверждающий перечень работ, производств и должностей, на которых ограничивается труд женщин. Из 456 профессий, входивших в перечень 2000 года, в новом осталось только 100. «В работе над документом участвовали представители РЖД и профсоюза, — рассказывает заместитель председателя РОСПРОФЖЕЛ Алексей Налетов. — Редакция раздела Перечня «Железнодорожный транспорт» была сформирована из направленных ранее совместных предложений профсоюза и компании. «Наших», то есть касающихся интересов членов РОСПРОФЖЕЛ, в списке осталось немного». Женщины по-прежнему не смогут ремонтировать и заниматься техническим обслуживанием объектов инфраструктуры, контактной сети электрифицированных железных дорог и подвижного состава, связанным с поднятием и перемещением тяжестей вручную более установленных норм. </w:t>
      </w:r>
      <w:proofErr w:type="gramStart"/>
      <w:r>
        <w:t>Им</w:t>
      </w:r>
      <w:proofErr w:type="gramEnd"/>
      <w:r>
        <w:t xml:space="preserve"> так же как и раньше запрещены маневровые работы по расформированию-формированию составов, регулировка скорости движения тормозными башмаками, пропарка и очистка внутренних поверхностей цистерн из-под нефтепродуктов и ядохимикатов. Они не допущены к управлению «железнодорожными строительными машинами, тяговым, </w:t>
      </w:r>
      <w:proofErr w:type="spellStart"/>
      <w:r>
        <w:t>моторвагонным</w:t>
      </w:r>
      <w:proofErr w:type="spellEnd"/>
      <w:r>
        <w:t xml:space="preserve"> и специальным самоходным подвижным составом, связанному с превышением предельно допустимых концентраций вредных химических веществ и предельно допустимого уровня общей вибрации». В РОСПРОФЖЕЛ состоят и метростроители, и транспортные строители. В этой отрасли Перечень запрещает прекрасному полу трудиться монтажником горного оборудования, проходчиком на поверхностных работах. «В других странах женщины уже давно управляют локомотивами. Но всецело допустить наших женщин к управлению подвижным составом пока не представляется возможным. Причина — состояние отдельных серий машин, — говорит Алексей Налетов. — Во время эксплуатации могут возникнуть ситуации, требующие </w:t>
      </w:r>
      <w:proofErr w:type="gramStart"/>
      <w:r>
        <w:t>большого</w:t>
      </w:r>
      <w:proofErr w:type="gramEnd"/>
      <w:r>
        <w:t xml:space="preserve"> физического труда, — сверх установленных законодательством норм. Поэтому при проектировании новых типов локомотивов должны учитываться требования по возможности допуска женщин. Это предложение было также направлено в Минтранс». А водить поезда женщины смогут уже с начала 2021 года. Для них также сняты ограничения на такие профессии как водитель-дальнобойщик, слесарь по ремонту автомобилей, тракторист-машинист сельскохозяйственного производства. Из нового документа полностью изъят блок по строительным, монтажным и ремонтно-строительным работам, включавший такие обязанности, как корчевание пней, </w:t>
      </w:r>
      <w:proofErr w:type="spellStart"/>
      <w:r>
        <w:t>плитоломные</w:t>
      </w:r>
      <w:proofErr w:type="spellEnd"/>
      <w:r>
        <w:t xml:space="preserve"> работы, разборка зданий и сооружений, и такие профессии, как арматурщик, плотник, </w:t>
      </w:r>
      <w:proofErr w:type="spellStart"/>
      <w:r>
        <w:t>асфальтобетонщик</w:t>
      </w:r>
      <w:proofErr w:type="spellEnd"/>
      <w:r>
        <w:t xml:space="preserve">, землекоп, каменщик и кровельщик, машинист автогудронатора, бульдозера и укладчика асфальтобетона. В числе запрещенных для женщин отраслей по-прежнему остаются химические производства, подземные и горные работы, металлообработка, бурение скважин, добыча нефти и газа. Не женскими остаются все сферы, связанные с ядовитыми веществами, опасными условиями труда и тяжелыми физическими нагрузками. Так что водолазы и грузчики, пожарные (непосредственное тушение пожаров), водители бульдозеров, экскаваторов и </w:t>
      </w:r>
      <w:proofErr w:type="spellStart"/>
      <w:r>
        <w:t>асфальтоукладчиков</w:t>
      </w:r>
      <w:proofErr w:type="spellEnd"/>
      <w:r>
        <w:t xml:space="preserve">, шахтеры, камнетесы, бурильщики — все еще мужская вотчина. Прекрасный пол по-прежнему не примут на радиотехнические производства, на заводы цветной и черной металлургии, на предприятия по ремонту и обслуживанию летательных аппаратов, судостроению и судоремонту. Напомним, критерии для ограничения списка работ, где не могут быть задействованы женщины, учитывают, в частности, наличие в рабочих зонах химических веществ, и прочих факторов, опасных для репродуктивного здоровья женщины. При этом, создав безопасные условия труда, работодатель может нанимать женщин на такие должности. Как отметил Алексей Налетов, в предыдущем Перечне, который еще не отменен и является действующим, перечислены, в основном, именно запрещенные профессии. А в новом документе акцент сделан на работы и производства. Например, если раньше значилась профессия «слесарь по ремонту подвижного состава», а теперь </w:t>
      </w:r>
      <w:r>
        <w:lastRenderedPageBreak/>
        <w:t xml:space="preserve">— работы «по ремонту и техническому обслуживанию железнодорожного подвижного состава». То есть профессии трансформировались в работы. «Профсоюз настаивает на том, что все решения по актуализации перечня должны приниматься после проведения комплексной оценки рабочего места и тщательного анализа результатов СОУТ. И не только с точки зрения оценки гигиенических факторов, но и с учетом технической и технологической безопасности»,— говорит Алексей Налетов. К примеру, при наличии химического и вибрационного фактора женщина не сможет управлять тем же специальным подвижным составом, что и мужчина. А если ни одного из этих факторов нет — то может. Устроить женщину на такое производство или должность можно лишь в том случае, если работодатель приведет рабочее место в порядок, подтвердит это </w:t>
      </w:r>
      <w:proofErr w:type="spellStart"/>
      <w:r>
        <w:t>спецоценкой</w:t>
      </w:r>
      <w:proofErr w:type="spellEnd"/>
      <w:r>
        <w:t xml:space="preserve"> условий труда (СОУТ), получив допустимый класс — 1 или 2. Однако именно здесь может получиться так, что условий могут не создать, а на работу возьмут. «Поэтому необходимо внимательно относиться к проведению СОУТ. Участие представителя профсоюза — председателя ППО, технического инспектора — обязательно. А если работник или профсоюз не </w:t>
      </w:r>
      <w:proofErr w:type="gramStart"/>
      <w:r>
        <w:t>согласны</w:t>
      </w:r>
      <w:proofErr w:type="gramEnd"/>
      <w:r>
        <w:t xml:space="preserve"> с результатами, то есть возможность провести независимую СОУТ или </w:t>
      </w:r>
      <w:proofErr w:type="spellStart"/>
      <w:r>
        <w:t>госэкспретизу</w:t>
      </w:r>
      <w:proofErr w:type="spellEnd"/>
      <w:r>
        <w:t>», — уточнил Алексей Налетов.</w:t>
      </w:r>
      <w:bookmarkStart w:id="0" w:name="_GoBack"/>
      <w:bookmarkEnd w:id="0"/>
    </w:p>
    <w:sectPr w:rsidR="006C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E8"/>
    <w:rsid w:val="004F6CE8"/>
    <w:rsid w:val="006C1D28"/>
    <w:rsid w:val="0078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4502</Characters>
  <Application>Microsoft Office Word</Application>
  <DocSecurity>0</DocSecurity>
  <Lines>37</Lines>
  <Paragraphs>10</Paragraphs>
  <ScaleCrop>false</ScaleCrop>
  <Company>FPC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Налетов Алексей Анатольевич</dc:creator>
  <cp:keywords/>
  <dc:description/>
  <cp:lastModifiedBy>Налетов Алексей Анатольевич</cp:lastModifiedBy>
  <cp:revision>2</cp:revision>
  <dcterms:created xsi:type="dcterms:W3CDTF">2019-09-05T06:13:00Z</dcterms:created>
  <dcterms:modified xsi:type="dcterms:W3CDTF">2019-09-05T06:13:00Z</dcterms:modified>
</cp:coreProperties>
</file>