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4A" w:rsidRDefault="00D46C4A" w:rsidP="008932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27"/>
        </w:rPr>
      </w:pPr>
      <w:r w:rsidRPr="00D46C4A">
        <w:rPr>
          <w:rFonts w:ascii="Times New Roman" w:hAnsi="Times New Roman" w:cs="Times New Roman"/>
          <w:b/>
          <w:sz w:val="36"/>
          <w:szCs w:val="27"/>
        </w:rPr>
        <w:t xml:space="preserve">Вопрос: </w:t>
      </w:r>
      <w:r w:rsidR="006D26EC" w:rsidRPr="00D46C4A">
        <w:rPr>
          <w:rFonts w:ascii="Times New Roman" w:hAnsi="Times New Roman" w:cs="Times New Roman"/>
          <w:b/>
          <w:sz w:val="36"/>
          <w:szCs w:val="27"/>
        </w:rPr>
        <w:t>возможно</w:t>
      </w:r>
      <w:r w:rsidR="00893278" w:rsidRPr="00D46C4A">
        <w:rPr>
          <w:rFonts w:ascii="Times New Roman" w:hAnsi="Times New Roman" w:cs="Times New Roman"/>
          <w:b/>
          <w:sz w:val="36"/>
          <w:szCs w:val="27"/>
        </w:rPr>
        <w:t xml:space="preserve"> ли работать неполное время и получать пособие по уходу за ребенком до 1,5 лет, если рабочий день сократить на один час? </w:t>
      </w:r>
    </w:p>
    <w:p w:rsidR="00D46C4A" w:rsidRDefault="00D46C4A" w:rsidP="008932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27"/>
        </w:rPr>
      </w:pPr>
    </w:p>
    <w:p w:rsidR="008C06F9" w:rsidRPr="00473D58" w:rsidRDefault="00D46C4A" w:rsidP="008932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</w:t>
      </w:r>
      <w:r w:rsidR="000F41F8" w:rsidRPr="00473D58">
        <w:rPr>
          <w:rFonts w:ascii="Times New Roman" w:hAnsi="Times New Roman" w:cs="Times New Roman"/>
          <w:sz w:val="27"/>
          <w:szCs w:val="27"/>
        </w:rPr>
        <w:t xml:space="preserve">сли сотрудница </w:t>
      </w:r>
      <w:r w:rsidR="006D26EC" w:rsidRPr="00473D58">
        <w:rPr>
          <w:rFonts w:ascii="Times New Roman" w:hAnsi="Times New Roman" w:cs="Times New Roman"/>
          <w:sz w:val="27"/>
          <w:szCs w:val="27"/>
        </w:rPr>
        <w:t>жела</w:t>
      </w:r>
      <w:r w:rsidR="000F41F8" w:rsidRPr="00473D58">
        <w:rPr>
          <w:rFonts w:ascii="Times New Roman" w:hAnsi="Times New Roman" w:cs="Times New Roman"/>
          <w:sz w:val="27"/>
          <w:szCs w:val="27"/>
        </w:rPr>
        <w:t>ет уменьшить рабочий день на 1 час</w:t>
      </w:r>
      <w:r w:rsidR="00E86787" w:rsidRPr="00473D58">
        <w:rPr>
          <w:rFonts w:ascii="Times New Roman" w:hAnsi="Times New Roman" w:cs="Times New Roman"/>
          <w:sz w:val="27"/>
          <w:szCs w:val="27"/>
        </w:rPr>
        <w:t xml:space="preserve"> (</w:t>
      </w:r>
      <w:proofErr w:type="gramStart"/>
      <w:r w:rsidR="00E86787" w:rsidRPr="00473D58">
        <w:rPr>
          <w:rFonts w:ascii="Times New Roman" w:hAnsi="Times New Roman" w:cs="Times New Roman"/>
          <w:sz w:val="27"/>
          <w:szCs w:val="27"/>
        </w:rPr>
        <w:t>ч</w:t>
      </w:r>
      <w:proofErr w:type="gramEnd"/>
      <w:r w:rsidR="00E86787" w:rsidRPr="00473D58">
        <w:rPr>
          <w:rFonts w:ascii="Times New Roman" w:hAnsi="Times New Roman" w:cs="Times New Roman"/>
          <w:sz w:val="27"/>
          <w:szCs w:val="27"/>
        </w:rPr>
        <w:t>. 3 статьи 256 ТК РФ)</w:t>
      </w:r>
      <w:r w:rsidR="000F41F8" w:rsidRPr="00473D58">
        <w:rPr>
          <w:rFonts w:ascii="Times New Roman" w:hAnsi="Times New Roman" w:cs="Times New Roman"/>
          <w:sz w:val="27"/>
          <w:szCs w:val="27"/>
        </w:rPr>
        <w:t>, работодатель не вправе отказать, иначе будут нарушены права женщины с ребенком,</w:t>
      </w:r>
      <w:r w:rsidR="006B465C" w:rsidRPr="00473D58">
        <w:rPr>
          <w:rFonts w:ascii="Times New Roman" w:hAnsi="Times New Roman" w:cs="Times New Roman"/>
          <w:sz w:val="27"/>
          <w:szCs w:val="27"/>
        </w:rPr>
        <w:t xml:space="preserve"> в связи с чем</w:t>
      </w:r>
      <w:r w:rsidR="006D26EC" w:rsidRPr="00473D58">
        <w:rPr>
          <w:rFonts w:ascii="Times New Roman" w:hAnsi="Times New Roman" w:cs="Times New Roman"/>
          <w:sz w:val="27"/>
          <w:szCs w:val="27"/>
        </w:rPr>
        <w:t>,</w:t>
      </w:r>
      <w:r w:rsidR="006B465C" w:rsidRPr="00473D58">
        <w:rPr>
          <w:rFonts w:ascii="Times New Roman" w:hAnsi="Times New Roman" w:cs="Times New Roman"/>
          <w:sz w:val="27"/>
          <w:szCs w:val="27"/>
        </w:rPr>
        <w:t xml:space="preserve"> </w:t>
      </w:r>
      <w:r w:rsidR="000F41F8" w:rsidRPr="00473D58">
        <w:rPr>
          <w:rFonts w:ascii="Times New Roman" w:hAnsi="Times New Roman" w:cs="Times New Roman"/>
          <w:sz w:val="27"/>
          <w:szCs w:val="27"/>
        </w:rPr>
        <w:t xml:space="preserve">на работодателя может быть наложен штраф (ч. 1 ст. 5.27 </w:t>
      </w:r>
      <w:proofErr w:type="spellStart"/>
      <w:r w:rsidR="000F41F8" w:rsidRPr="00473D58">
        <w:rPr>
          <w:rFonts w:ascii="Times New Roman" w:hAnsi="Times New Roman" w:cs="Times New Roman"/>
          <w:sz w:val="27"/>
          <w:szCs w:val="27"/>
        </w:rPr>
        <w:t>КоАП</w:t>
      </w:r>
      <w:proofErr w:type="spellEnd"/>
      <w:r w:rsidR="000F41F8" w:rsidRPr="00473D58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0F41F8" w:rsidRPr="00473D58" w:rsidRDefault="000F41F8" w:rsidP="000F4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73D58">
        <w:rPr>
          <w:rFonts w:ascii="Times New Roman" w:hAnsi="Times New Roman" w:cs="Times New Roman"/>
          <w:sz w:val="27"/>
          <w:szCs w:val="27"/>
        </w:rPr>
        <w:t>Вместе с тем ФСС считает, что при сокращении рабочего времени на 5, 10, 30, 60 минут в день сотрудница не сможет полноценно ухаживать за ребенком. Кроме того, пособие не будет компенсировать утраченный заработок, а приобретет характер дополнительного материального стимулирования работника, что говорит о злоупотреблении правом (письмо ФСС от 19.01.2018 № 02-08-01/17-04-13832л).</w:t>
      </w:r>
    </w:p>
    <w:p w:rsidR="000F41F8" w:rsidRPr="00473D58" w:rsidRDefault="000F41F8" w:rsidP="00E867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73D58">
        <w:rPr>
          <w:rFonts w:ascii="Times New Roman" w:hAnsi="Times New Roman" w:cs="Times New Roman"/>
          <w:sz w:val="27"/>
          <w:szCs w:val="27"/>
        </w:rPr>
        <w:t xml:space="preserve">Эту позицию поддерживают и суды (определение Верховного суда от 18.07.2017 № 307-КГ17-1728, постановления Арбитражного суда Уральского округа от 28.07.2017 № Ф09-3191/2017, от 14.08.2017 № Ф09-2710/2017). Таким образом, если хотите сохранить пособие по уходу за ребенком, </w:t>
      </w:r>
      <w:r w:rsidR="00E86787" w:rsidRPr="00473D58">
        <w:rPr>
          <w:rFonts w:ascii="Times New Roman" w:hAnsi="Times New Roman" w:cs="Times New Roman"/>
          <w:sz w:val="27"/>
          <w:szCs w:val="27"/>
        </w:rPr>
        <w:t>то следует принять во внимание данную позицию судов</w:t>
      </w:r>
      <w:r w:rsidRPr="00473D58">
        <w:rPr>
          <w:rFonts w:ascii="Times New Roman" w:hAnsi="Times New Roman" w:cs="Times New Roman"/>
          <w:sz w:val="27"/>
          <w:szCs w:val="27"/>
        </w:rPr>
        <w:t>.</w:t>
      </w:r>
    </w:p>
    <w:p w:rsidR="00CE486A" w:rsidRPr="00473D58" w:rsidRDefault="00E86787" w:rsidP="0066249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3D58">
        <w:rPr>
          <w:rFonts w:ascii="Times New Roman" w:hAnsi="Times New Roman" w:cs="Times New Roman"/>
          <w:sz w:val="27"/>
          <w:szCs w:val="27"/>
        </w:rPr>
        <w:t>Кроме того, согласно статье 258 ТК РФ</w:t>
      </w:r>
      <w:r w:rsidR="008C06F9" w:rsidRPr="00473D58">
        <w:rPr>
          <w:rFonts w:ascii="Times New Roman" w:hAnsi="Times New Roman" w:cs="Times New Roman"/>
          <w:sz w:val="27"/>
          <w:szCs w:val="27"/>
        </w:rPr>
        <w:t>,</w:t>
      </w:r>
      <w:r w:rsidRPr="00473D58">
        <w:rPr>
          <w:rFonts w:ascii="Times New Roman" w:hAnsi="Times New Roman" w:cs="Times New Roman"/>
          <w:sz w:val="27"/>
          <w:szCs w:val="27"/>
        </w:rPr>
        <w:t xml:space="preserve"> женщине, имеющей ребенка</w:t>
      </w:r>
      <w:r w:rsidRPr="00473D58">
        <w:rPr>
          <w:rFonts w:ascii="Roboto" w:eastAsia="Times New Roman" w:hAnsi="Roboto" w:cs="Times New Roman"/>
          <w:sz w:val="27"/>
          <w:szCs w:val="27"/>
          <w:lang w:eastAsia="ru-RU"/>
        </w:rPr>
        <w:t xml:space="preserve"> </w:t>
      </w:r>
      <w:r w:rsidRPr="00473D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 1,5 лет, гарантируется право на </w:t>
      </w:r>
      <w:r w:rsidRPr="00473D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перерывы для кормления</w:t>
      </w:r>
      <w:r w:rsidRPr="00473D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независимо от графика работы при общей продолжительности рабочего дня более 3 часов. </w:t>
      </w:r>
      <w:r w:rsidR="00BF0ADD" w:rsidRPr="00473D58">
        <w:rPr>
          <w:rFonts w:ascii="Times New Roman" w:hAnsi="Times New Roman" w:cs="Times New Roman"/>
          <w:sz w:val="27"/>
          <w:szCs w:val="27"/>
        </w:rPr>
        <w:t>Через каждые три часа работы положен</w:t>
      </w:r>
      <w:r w:rsidR="00FC2C4F" w:rsidRPr="00473D58">
        <w:rPr>
          <w:rFonts w:ascii="Times New Roman" w:hAnsi="Times New Roman" w:cs="Times New Roman"/>
          <w:sz w:val="27"/>
          <w:szCs w:val="27"/>
        </w:rPr>
        <w:t xml:space="preserve"> </w:t>
      </w:r>
      <w:r w:rsidR="00BF0ADD" w:rsidRPr="00473D58">
        <w:rPr>
          <w:rFonts w:ascii="Times New Roman" w:hAnsi="Times New Roman" w:cs="Times New Roman"/>
          <w:sz w:val="27"/>
          <w:szCs w:val="27"/>
        </w:rPr>
        <w:t xml:space="preserve">перерыв длительностью не менее 30 минут. </w:t>
      </w:r>
      <w:r w:rsidR="00CE486A" w:rsidRPr="00473D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Исчисление норматива предоставления </w:t>
      </w:r>
      <w:r w:rsidR="00CE486A" w:rsidRPr="00473D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перерывов для кормления</w:t>
      </w:r>
      <w:r w:rsidR="00CE486A" w:rsidRPr="00473D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условиях неполного рабочего дня происходит по общему правилу. К примеру, если рабочий день длится 5 часов и начинается с 8:00, перерыв предоставляется однократно спустя 3 часа работы, то есть в 11:00.</w:t>
      </w:r>
      <w:bookmarkStart w:id="0" w:name="2"/>
      <w:bookmarkEnd w:id="0"/>
      <w:r w:rsidR="008C06F9" w:rsidRPr="00473D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E486A" w:rsidRPr="00473D58">
        <w:rPr>
          <w:rFonts w:ascii="Times New Roman" w:eastAsia="Times New Roman" w:hAnsi="Times New Roman" w:cs="Times New Roman"/>
          <w:sz w:val="27"/>
          <w:szCs w:val="27"/>
          <w:lang w:eastAsia="ru-RU"/>
        </w:rPr>
        <w:t>Нередки ситуации, когда сотрудница работает вдалеке от дома, в связи с чем</w:t>
      </w:r>
      <w:r w:rsidR="008C06F9" w:rsidRPr="00473D5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CE486A" w:rsidRPr="00473D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указанного времени попросту не хватает для полноценного использования его по целевому назначению. Специально для таких случаев </w:t>
      </w:r>
      <w:r w:rsidR="0066249B" w:rsidRPr="00473D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CE486A" w:rsidRPr="00473D58">
        <w:rPr>
          <w:rFonts w:ascii="Times New Roman" w:eastAsia="Times New Roman" w:hAnsi="Times New Roman" w:cs="Times New Roman"/>
          <w:sz w:val="27"/>
          <w:szCs w:val="27"/>
          <w:lang w:eastAsia="ru-RU"/>
        </w:rPr>
        <w:t>ТК</w:t>
      </w:r>
      <w:r w:rsidR="0066249B" w:rsidRPr="00473D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РФ</w:t>
      </w:r>
      <w:r w:rsidR="00CE486A" w:rsidRPr="00473D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предусмотре</w:t>
      </w:r>
      <w:r w:rsidR="0066249B" w:rsidRPr="00473D58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="00CE486A" w:rsidRPr="00473D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возможность присоединения </w:t>
      </w:r>
      <w:r w:rsidR="00CE486A" w:rsidRPr="00473D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перерывов для кормления</w:t>
      </w:r>
      <w:r w:rsidR="00CE486A" w:rsidRPr="00473D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часу обеденного отдыха, а также досрочного окончания или более позднего начала рабочего дня.</w:t>
      </w:r>
      <w:r w:rsidR="0066249B" w:rsidRPr="00473D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E486A" w:rsidRPr="00473D58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Так, если рабочая неделя составляет 40 часов (по 8 часов в день), при этом день начинается в 8:00, то первый перерыв придется на 11:00, второй — на 15:00 без учета обеденного отдыха. При присоединении перерыва к обеду сотрудница может позволить себе либо вернуться с него на час позже, либо уйти на час раньше, либо задержаться на 2-часовой обед.</w:t>
      </w:r>
      <w:r w:rsidR="0066249B" w:rsidRPr="00473D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CE486A" w:rsidRPr="00473D58" w:rsidTr="00CE4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86A" w:rsidRPr="00473D58" w:rsidRDefault="00CE486A" w:rsidP="0066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E486A" w:rsidRPr="00473D58" w:rsidTr="00CE4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86A" w:rsidRPr="00473D58" w:rsidRDefault="00CE486A" w:rsidP="0066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CE486A" w:rsidRPr="00473D58" w:rsidRDefault="0066249B" w:rsidP="0066249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3D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r w:rsidR="00CE486A" w:rsidRPr="00473D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ерерыва для кормления</w:t>
      </w:r>
      <w:r w:rsidR="00CE486A" w:rsidRPr="00473D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73D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ребенка (детей) </w:t>
      </w:r>
      <w:r w:rsidR="00CE486A" w:rsidRPr="00473D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этом </w:t>
      </w:r>
      <w:r w:rsidRPr="00473D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включается в рабочее время и оплачивается в размере среднего заработка. </w:t>
      </w:r>
      <w:r w:rsidR="00CE486A" w:rsidRPr="00473D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sectPr w:rsidR="00CE486A" w:rsidRPr="00473D58" w:rsidSect="00EE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ADD"/>
    <w:rsid w:val="000A5A01"/>
    <w:rsid w:val="000F41F8"/>
    <w:rsid w:val="00177E1E"/>
    <w:rsid w:val="00263FD2"/>
    <w:rsid w:val="003239B5"/>
    <w:rsid w:val="00473D58"/>
    <w:rsid w:val="00574FF5"/>
    <w:rsid w:val="005B4F5E"/>
    <w:rsid w:val="0066249B"/>
    <w:rsid w:val="006B465C"/>
    <w:rsid w:val="006D26EC"/>
    <w:rsid w:val="007A00E4"/>
    <w:rsid w:val="007B1881"/>
    <w:rsid w:val="008839CA"/>
    <w:rsid w:val="00884E94"/>
    <w:rsid w:val="00893278"/>
    <w:rsid w:val="008A7B25"/>
    <w:rsid w:val="008C06F9"/>
    <w:rsid w:val="00AB4D10"/>
    <w:rsid w:val="00BF0ADD"/>
    <w:rsid w:val="00CE486A"/>
    <w:rsid w:val="00D14922"/>
    <w:rsid w:val="00D224FE"/>
    <w:rsid w:val="00D46C4A"/>
    <w:rsid w:val="00E86787"/>
    <w:rsid w:val="00EE4F71"/>
    <w:rsid w:val="00F27F7F"/>
    <w:rsid w:val="00FC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71"/>
  </w:style>
  <w:style w:type="paragraph" w:styleId="2">
    <w:name w:val="heading 2"/>
    <w:basedOn w:val="a"/>
    <w:link w:val="20"/>
    <w:uiPriority w:val="9"/>
    <w:qFormat/>
    <w:rsid w:val="00CE48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48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E486A"/>
    <w:rPr>
      <w:b/>
      <w:bCs/>
    </w:rPr>
  </w:style>
  <w:style w:type="paragraph" w:styleId="a4">
    <w:name w:val="Normal (Web)"/>
    <w:basedOn w:val="a"/>
    <w:uiPriority w:val="99"/>
    <w:semiHidden/>
    <w:unhideWhenUsed/>
    <w:rsid w:val="00CE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E486A"/>
    <w:rPr>
      <w:i/>
      <w:iCs/>
    </w:rPr>
  </w:style>
  <w:style w:type="character" w:styleId="a6">
    <w:name w:val="Hyperlink"/>
    <w:basedOn w:val="a0"/>
    <w:uiPriority w:val="99"/>
    <w:semiHidden/>
    <w:unhideWhenUsed/>
    <w:rsid w:val="00CE486A"/>
    <w:rPr>
      <w:color w:val="0000FF"/>
      <w:u w:val="single"/>
      <w:shd w:val="clear" w:color="auto" w:fill="auto"/>
    </w:rPr>
  </w:style>
  <w:style w:type="paragraph" w:styleId="a7">
    <w:name w:val="Balloon Text"/>
    <w:basedOn w:val="a"/>
    <w:link w:val="a8"/>
    <w:uiPriority w:val="99"/>
    <w:semiHidden/>
    <w:unhideWhenUsed/>
    <w:rsid w:val="00CE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3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917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24" w:space="11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4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7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3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73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24" w:space="11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6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2019-03-18T07:59:00Z</cp:lastPrinted>
  <dcterms:created xsi:type="dcterms:W3CDTF">2019-03-18T02:36:00Z</dcterms:created>
  <dcterms:modified xsi:type="dcterms:W3CDTF">2019-03-18T07:59:00Z</dcterms:modified>
</cp:coreProperties>
</file>