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C5" w:rsidRPr="00AE2A02" w:rsidRDefault="00AE2A02" w:rsidP="00936CB3">
      <w:pPr>
        <w:spacing w:after="120"/>
        <w:jc w:val="center"/>
        <w:rPr>
          <w:rFonts w:ascii="Times New Roman" w:hAnsi="Times New Roman"/>
          <w:b/>
          <w:spacing w:val="60"/>
          <w:sz w:val="28"/>
          <w:szCs w:val="28"/>
        </w:rPr>
      </w:pPr>
      <w:bookmarkStart w:id="0" w:name="_GoBack"/>
      <w:bookmarkEnd w:id="0"/>
      <w:r w:rsidRPr="00AE2A02">
        <w:rPr>
          <w:rFonts w:ascii="Times New Roman" w:hAnsi="Times New Roman"/>
          <w:b/>
          <w:spacing w:val="60"/>
          <w:sz w:val="28"/>
          <w:szCs w:val="28"/>
        </w:rPr>
        <w:t>ОБРАЩЕНИЕ</w:t>
      </w:r>
    </w:p>
    <w:p w:rsidR="0099536B" w:rsidRDefault="00652263" w:rsidP="006522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</w:t>
      </w: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оржественного заседания</w:t>
      </w: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>, посвященно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30-летию </w:t>
      </w:r>
    </w:p>
    <w:p w:rsidR="0099536B" w:rsidRDefault="00652263" w:rsidP="006522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заключения первых отраслевых тарифных соглашений на </w:t>
      </w:r>
      <w:r w:rsidR="00995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федеральном </w:t>
      </w: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>железнодорожном транспорте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транспортном строительстве: </w:t>
      </w:r>
    </w:p>
    <w:p w:rsidR="00652263" w:rsidRPr="00DF053D" w:rsidRDefault="00652263" w:rsidP="006522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53D">
        <w:rPr>
          <w:rFonts w:ascii="Times New Roman" w:eastAsia="Times New Roman" w:hAnsi="Times New Roman"/>
          <w:b/>
          <w:sz w:val="28"/>
          <w:szCs w:val="28"/>
          <w:lang w:eastAsia="ru-RU"/>
        </w:rPr>
        <w:t>«30 лет социальному партнерству»</w:t>
      </w:r>
    </w:p>
    <w:p w:rsidR="00652263" w:rsidRDefault="00652263" w:rsidP="009D03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536B" w:rsidRPr="009D03C5" w:rsidRDefault="0099536B" w:rsidP="009953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</w:t>
      </w:r>
      <w:r w:rsidRPr="009D03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14 апреля 2022</w:t>
      </w:r>
      <w:r w:rsidRPr="009D03C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9536B" w:rsidRDefault="0099536B" w:rsidP="009953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3C5" w:rsidRPr="00242EA0" w:rsidRDefault="00320BE3" w:rsidP="002669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В феврале 2022 года исполнилось 30</w:t>
      </w:r>
      <w:r w:rsidR="009D03C5" w:rsidRPr="00242EA0">
        <w:rPr>
          <w:rFonts w:ascii="Times New Roman" w:hAnsi="Times New Roman"/>
          <w:sz w:val="28"/>
          <w:szCs w:val="28"/>
        </w:rPr>
        <w:t xml:space="preserve"> лет с даты заключения первых от</w:t>
      </w:r>
      <w:r w:rsidRPr="00242EA0">
        <w:rPr>
          <w:rFonts w:ascii="Times New Roman" w:hAnsi="Times New Roman"/>
          <w:sz w:val="28"/>
          <w:szCs w:val="28"/>
        </w:rPr>
        <w:t xml:space="preserve">раслевых тарифных соглашений на федеральном </w:t>
      </w:r>
      <w:r w:rsidR="009D03C5" w:rsidRPr="00242EA0">
        <w:rPr>
          <w:rFonts w:ascii="Times New Roman" w:hAnsi="Times New Roman"/>
          <w:sz w:val="28"/>
          <w:szCs w:val="28"/>
        </w:rPr>
        <w:t>железнодорожном транспорте и в транспортном строительстве.</w:t>
      </w:r>
    </w:p>
    <w:p w:rsidR="00BD0C84" w:rsidRDefault="00BD0C84" w:rsidP="0026696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84">
        <w:rPr>
          <w:rFonts w:ascii="Times New Roman" w:hAnsi="Times New Roman"/>
          <w:sz w:val="28"/>
          <w:szCs w:val="28"/>
        </w:rPr>
        <w:t>В соответствии со статьями 75.1 и 114 Конституции Российской Федерации в нашей 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9D03C5" w:rsidRPr="00242EA0">
        <w:rPr>
          <w:rFonts w:ascii="Times New Roman" w:hAnsi="Times New Roman"/>
          <w:sz w:val="28"/>
          <w:szCs w:val="28"/>
        </w:rPr>
        <w:t xml:space="preserve">профсоюзами, государством совместно с работодателями и их объединениями создана многоуровневая система социального партнерства. </w:t>
      </w:r>
      <w:r w:rsidRPr="00BD0C84">
        <w:rPr>
          <w:rFonts w:ascii="Times New Roman" w:hAnsi="Times New Roman"/>
          <w:sz w:val="28"/>
          <w:szCs w:val="28"/>
        </w:rPr>
        <w:t>Время подтвердило ее необходимость, эффективность и востребованность со стороны общества и государства</w:t>
      </w:r>
    </w:p>
    <w:p w:rsidR="009D03C5" w:rsidRPr="00242EA0" w:rsidRDefault="009D03C5" w:rsidP="0026696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 xml:space="preserve">Отраслевые и иные соглашения и, заключенные на их основе коллективные договоры, являются </w:t>
      </w:r>
      <w:r w:rsidR="00936CB3" w:rsidRPr="00242EA0">
        <w:rPr>
          <w:rFonts w:ascii="Times New Roman" w:hAnsi="Times New Roman"/>
          <w:sz w:val="28"/>
          <w:szCs w:val="28"/>
        </w:rPr>
        <w:t>важнейшими составными частями данн</w:t>
      </w:r>
      <w:r w:rsidRPr="00242EA0">
        <w:rPr>
          <w:rFonts w:ascii="Times New Roman" w:hAnsi="Times New Roman"/>
          <w:sz w:val="28"/>
          <w:szCs w:val="28"/>
        </w:rPr>
        <w:t>ой системы и действуют в большинстве организаций, их реализация дает положительные результаты в решении</w:t>
      </w:r>
      <w:r w:rsidR="0099536B" w:rsidRPr="00242EA0">
        <w:rPr>
          <w:rFonts w:ascii="Times New Roman" w:hAnsi="Times New Roman"/>
          <w:sz w:val="28"/>
          <w:szCs w:val="28"/>
        </w:rPr>
        <w:t xml:space="preserve"> многих социально-экономических вопросов</w:t>
      </w:r>
      <w:r w:rsidRPr="00242EA0">
        <w:rPr>
          <w:rFonts w:ascii="Times New Roman" w:hAnsi="Times New Roman"/>
          <w:sz w:val="28"/>
          <w:szCs w:val="28"/>
        </w:rPr>
        <w:t xml:space="preserve"> б</w:t>
      </w:r>
      <w:r w:rsidR="0099536B" w:rsidRPr="00242EA0">
        <w:rPr>
          <w:rFonts w:ascii="Times New Roman" w:hAnsi="Times New Roman"/>
          <w:sz w:val="28"/>
          <w:szCs w:val="28"/>
        </w:rPr>
        <w:t>ез острых социальных конфликтов, способствуют сохранению нормальной социально-психологической обстановки в трудовых коллективах.</w:t>
      </w:r>
    </w:p>
    <w:p w:rsidR="009D03C5" w:rsidRPr="00242EA0" w:rsidRDefault="009D03C5" w:rsidP="002669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В сложнейший период коренного и</w:t>
      </w:r>
      <w:r w:rsidR="00D42286" w:rsidRPr="00242EA0">
        <w:rPr>
          <w:rFonts w:ascii="Times New Roman" w:hAnsi="Times New Roman"/>
          <w:sz w:val="28"/>
          <w:szCs w:val="28"/>
        </w:rPr>
        <w:t>зменения социально-трудовых отношений</w:t>
      </w:r>
      <w:r w:rsidRPr="00242EA0">
        <w:rPr>
          <w:rFonts w:ascii="Times New Roman" w:hAnsi="Times New Roman"/>
          <w:sz w:val="28"/>
          <w:szCs w:val="28"/>
        </w:rPr>
        <w:t>, стру</w:t>
      </w:r>
      <w:r w:rsidR="00D42286" w:rsidRPr="00242EA0">
        <w:rPr>
          <w:rFonts w:ascii="Times New Roman" w:hAnsi="Times New Roman"/>
          <w:sz w:val="28"/>
          <w:szCs w:val="28"/>
        </w:rPr>
        <w:t>ктурного реформирования экономики страны</w:t>
      </w:r>
      <w:r w:rsidRPr="00242EA0">
        <w:rPr>
          <w:rFonts w:ascii="Times New Roman" w:hAnsi="Times New Roman"/>
          <w:sz w:val="28"/>
          <w:szCs w:val="28"/>
        </w:rPr>
        <w:t xml:space="preserve"> </w:t>
      </w:r>
      <w:r w:rsidR="00D42286" w:rsidRPr="00242EA0">
        <w:rPr>
          <w:rFonts w:ascii="Times New Roman" w:hAnsi="Times New Roman"/>
          <w:sz w:val="28"/>
          <w:szCs w:val="28"/>
        </w:rPr>
        <w:t xml:space="preserve">отраслевые </w:t>
      </w:r>
      <w:r w:rsidRPr="00242EA0">
        <w:rPr>
          <w:rFonts w:ascii="Times New Roman" w:hAnsi="Times New Roman"/>
          <w:sz w:val="28"/>
          <w:szCs w:val="28"/>
        </w:rPr>
        <w:t>соглашения стали основой формирования системы социального партнерства. Такие вопросы как зар</w:t>
      </w:r>
      <w:r w:rsidR="00D42286" w:rsidRPr="00242EA0">
        <w:rPr>
          <w:rFonts w:ascii="Times New Roman" w:hAnsi="Times New Roman"/>
          <w:sz w:val="28"/>
          <w:szCs w:val="28"/>
        </w:rPr>
        <w:t xml:space="preserve">аботная </w:t>
      </w:r>
      <w:r w:rsidRPr="00242EA0">
        <w:rPr>
          <w:rFonts w:ascii="Times New Roman" w:hAnsi="Times New Roman"/>
          <w:sz w:val="28"/>
          <w:szCs w:val="28"/>
        </w:rPr>
        <w:t xml:space="preserve">плата, ее индексация в период галопирующей инфляции </w:t>
      </w:r>
      <w:r w:rsidR="00D42286" w:rsidRPr="00242EA0">
        <w:rPr>
          <w:rFonts w:ascii="Times New Roman" w:hAnsi="Times New Roman"/>
          <w:sz w:val="28"/>
          <w:szCs w:val="28"/>
        </w:rPr>
        <w:t>19</w:t>
      </w:r>
      <w:r w:rsidRPr="00242EA0">
        <w:rPr>
          <w:rFonts w:ascii="Times New Roman" w:hAnsi="Times New Roman"/>
          <w:sz w:val="28"/>
          <w:szCs w:val="28"/>
        </w:rPr>
        <w:t>90-х годов, вопросы з</w:t>
      </w:r>
      <w:r w:rsidR="00D42286" w:rsidRPr="00242EA0">
        <w:rPr>
          <w:rFonts w:ascii="Times New Roman" w:hAnsi="Times New Roman"/>
          <w:sz w:val="28"/>
          <w:szCs w:val="28"/>
        </w:rPr>
        <w:t>анятости, условий труда и производственного быта</w:t>
      </w:r>
      <w:r w:rsidRPr="00242EA0">
        <w:rPr>
          <w:rFonts w:ascii="Times New Roman" w:hAnsi="Times New Roman"/>
          <w:sz w:val="28"/>
          <w:szCs w:val="28"/>
        </w:rPr>
        <w:t>, соц</w:t>
      </w:r>
      <w:r w:rsidR="00D42286" w:rsidRPr="00242EA0">
        <w:rPr>
          <w:rFonts w:ascii="Times New Roman" w:hAnsi="Times New Roman"/>
          <w:sz w:val="28"/>
          <w:szCs w:val="28"/>
        </w:rPr>
        <w:t>иальных гарантий и льгот, поддержка</w:t>
      </w:r>
      <w:r w:rsidRPr="00242EA0">
        <w:rPr>
          <w:rFonts w:ascii="Times New Roman" w:hAnsi="Times New Roman"/>
          <w:sz w:val="28"/>
          <w:szCs w:val="28"/>
        </w:rPr>
        <w:t xml:space="preserve"> пенсионеров и молодежи, условия деятельности Профсоюза и другие жизненно важные вопросы остаются в сфере действия отраслевых соглашений.</w:t>
      </w:r>
    </w:p>
    <w:p w:rsidR="009D03C5" w:rsidRPr="00242EA0" w:rsidRDefault="009D03C5" w:rsidP="002669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lastRenderedPageBreak/>
        <w:t xml:space="preserve">Учитывая достигнутые положительные результаты производственно- финансовой деятельности </w:t>
      </w:r>
      <w:r w:rsidR="000A433A" w:rsidRPr="00242EA0">
        <w:rPr>
          <w:rFonts w:ascii="Times New Roman" w:hAnsi="Times New Roman"/>
          <w:sz w:val="28"/>
          <w:szCs w:val="28"/>
        </w:rPr>
        <w:t>отраслей экономики и организаций</w:t>
      </w:r>
      <w:r w:rsidRPr="00242EA0">
        <w:rPr>
          <w:rFonts w:ascii="Times New Roman" w:hAnsi="Times New Roman"/>
          <w:sz w:val="28"/>
          <w:szCs w:val="28"/>
        </w:rPr>
        <w:t xml:space="preserve">, последовательно расширялись социальные составляющие </w:t>
      </w:r>
      <w:r w:rsidR="00936CB3" w:rsidRPr="00242EA0">
        <w:rPr>
          <w:rFonts w:ascii="Times New Roman" w:hAnsi="Times New Roman"/>
          <w:sz w:val="28"/>
          <w:szCs w:val="28"/>
        </w:rPr>
        <w:t>отраслевых (</w:t>
      </w:r>
      <w:r w:rsidRPr="00242EA0">
        <w:rPr>
          <w:rFonts w:ascii="Times New Roman" w:hAnsi="Times New Roman"/>
          <w:sz w:val="28"/>
          <w:szCs w:val="28"/>
        </w:rPr>
        <w:t>отраслевых тарифных</w:t>
      </w:r>
      <w:r w:rsidR="00936CB3" w:rsidRPr="00242EA0">
        <w:rPr>
          <w:rFonts w:ascii="Times New Roman" w:hAnsi="Times New Roman"/>
          <w:sz w:val="28"/>
          <w:szCs w:val="28"/>
        </w:rPr>
        <w:t>) соглашений – увеличивались</w:t>
      </w:r>
      <w:r w:rsidRPr="00242EA0">
        <w:rPr>
          <w:rFonts w:ascii="Times New Roman" w:hAnsi="Times New Roman"/>
          <w:sz w:val="28"/>
          <w:szCs w:val="28"/>
        </w:rPr>
        <w:t xml:space="preserve"> </w:t>
      </w:r>
      <w:r w:rsidR="00936CB3" w:rsidRPr="00242EA0">
        <w:rPr>
          <w:rFonts w:ascii="Times New Roman" w:hAnsi="Times New Roman"/>
          <w:sz w:val="28"/>
          <w:szCs w:val="28"/>
        </w:rPr>
        <w:t>размеры выплат</w:t>
      </w:r>
      <w:r w:rsidRPr="00242EA0">
        <w:rPr>
          <w:rFonts w:ascii="Times New Roman" w:hAnsi="Times New Roman"/>
          <w:sz w:val="28"/>
          <w:szCs w:val="28"/>
        </w:rPr>
        <w:t xml:space="preserve">, предоставлялись </w:t>
      </w:r>
      <w:r w:rsidR="00936CB3" w:rsidRPr="00242EA0">
        <w:rPr>
          <w:rFonts w:ascii="Times New Roman" w:hAnsi="Times New Roman"/>
          <w:sz w:val="28"/>
          <w:szCs w:val="28"/>
        </w:rPr>
        <w:t xml:space="preserve">дополнительные гарантии и </w:t>
      </w:r>
      <w:r w:rsidRPr="00242EA0">
        <w:rPr>
          <w:rFonts w:ascii="Times New Roman" w:hAnsi="Times New Roman"/>
          <w:sz w:val="28"/>
          <w:szCs w:val="28"/>
        </w:rPr>
        <w:t xml:space="preserve">льготы, </w:t>
      </w:r>
      <w:r w:rsidR="00936CB3" w:rsidRPr="00242EA0">
        <w:rPr>
          <w:rFonts w:ascii="Times New Roman" w:hAnsi="Times New Roman"/>
          <w:sz w:val="28"/>
          <w:szCs w:val="28"/>
        </w:rPr>
        <w:t xml:space="preserve">в том числе работникам с детьми, </w:t>
      </w:r>
      <w:r w:rsidRPr="00242EA0">
        <w:rPr>
          <w:rFonts w:ascii="Times New Roman" w:hAnsi="Times New Roman"/>
          <w:sz w:val="28"/>
          <w:szCs w:val="28"/>
        </w:rPr>
        <w:t xml:space="preserve">оказывалась материальная помощь </w:t>
      </w:r>
      <w:r w:rsidR="00936CB3" w:rsidRPr="00242EA0">
        <w:rPr>
          <w:rFonts w:ascii="Times New Roman" w:hAnsi="Times New Roman"/>
          <w:sz w:val="28"/>
          <w:szCs w:val="28"/>
        </w:rPr>
        <w:t xml:space="preserve">и другая поддержка </w:t>
      </w:r>
      <w:r w:rsidRPr="00242EA0">
        <w:rPr>
          <w:rFonts w:ascii="Times New Roman" w:hAnsi="Times New Roman"/>
          <w:sz w:val="28"/>
          <w:szCs w:val="28"/>
        </w:rPr>
        <w:t>неработающим пенсионерам.</w:t>
      </w:r>
    </w:p>
    <w:p w:rsidR="0026696F" w:rsidRPr="00242EA0" w:rsidRDefault="009D03C5" w:rsidP="002669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Система социального партнерства, реализуемая через отраслевые соглашения и коллективные договоры, действует и сегодня</w:t>
      </w:r>
      <w:r w:rsidR="00A7071B" w:rsidRPr="00242EA0">
        <w:rPr>
          <w:rFonts w:ascii="Times New Roman" w:hAnsi="Times New Roman"/>
          <w:sz w:val="28"/>
          <w:szCs w:val="28"/>
        </w:rPr>
        <w:t xml:space="preserve"> в условиях ограничений, связанных с пандемией </w:t>
      </w:r>
      <w:proofErr w:type="spellStart"/>
      <w:r w:rsidR="00A7071B" w:rsidRPr="00242E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7071B" w:rsidRPr="00242EA0">
        <w:rPr>
          <w:rFonts w:ascii="Times New Roman" w:hAnsi="Times New Roman"/>
          <w:sz w:val="28"/>
          <w:szCs w:val="28"/>
        </w:rPr>
        <w:t xml:space="preserve"> инфекции и влияния беспрецедентных </w:t>
      </w:r>
      <w:r w:rsidR="00DE6E34" w:rsidRPr="00242EA0">
        <w:rPr>
          <w:rFonts w:ascii="Times New Roman" w:hAnsi="Times New Roman"/>
          <w:sz w:val="28"/>
          <w:szCs w:val="28"/>
        </w:rPr>
        <w:t xml:space="preserve">международных </w:t>
      </w:r>
      <w:r w:rsidR="00A7071B" w:rsidRPr="00242EA0">
        <w:rPr>
          <w:rFonts w:ascii="Times New Roman" w:hAnsi="Times New Roman"/>
          <w:sz w:val="28"/>
          <w:szCs w:val="28"/>
        </w:rPr>
        <w:t>политико-экономических санкций,</w:t>
      </w:r>
      <w:r w:rsidRPr="00242EA0">
        <w:rPr>
          <w:rFonts w:ascii="Times New Roman" w:hAnsi="Times New Roman"/>
          <w:sz w:val="28"/>
          <w:szCs w:val="28"/>
        </w:rPr>
        <w:t xml:space="preserve"> дает положительные результаты в решении важнейших проблем</w:t>
      </w:r>
      <w:r w:rsidR="0026696F" w:rsidRPr="00242EA0">
        <w:rPr>
          <w:rFonts w:ascii="Times New Roman" w:hAnsi="Times New Roman"/>
          <w:sz w:val="28"/>
          <w:szCs w:val="28"/>
        </w:rPr>
        <w:t>.</w:t>
      </w:r>
    </w:p>
    <w:p w:rsidR="0026696F" w:rsidRPr="00242EA0" w:rsidRDefault="0026696F" w:rsidP="002669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3C5" w:rsidRPr="00242EA0" w:rsidRDefault="00A7071B" w:rsidP="00BD47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В</w:t>
      </w:r>
      <w:r w:rsidR="009D03C5" w:rsidRPr="00242EA0">
        <w:rPr>
          <w:rFonts w:ascii="Times New Roman" w:hAnsi="Times New Roman"/>
          <w:sz w:val="28"/>
          <w:szCs w:val="28"/>
        </w:rPr>
        <w:t xml:space="preserve"> настоящее время </w:t>
      </w:r>
      <w:r w:rsidRPr="00242EA0">
        <w:rPr>
          <w:rFonts w:ascii="Times New Roman" w:hAnsi="Times New Roman"/>
          <w:sz w:val="28"/>
          <w:szCs w:val="28"/>
        </w:rPr>
        <w:t>Российским профессиональным союзом железнодорожников и транспортных строителей (</w:t>
      </w:r>
      <w:r w:rsidR="009D03C5" w:rsidRPr="00242EA0">
        <w:rPr>
          <w:rFonts w:ascii="Times New Roman" w:hAnsi="Times New Roman"/>
          <w:sz w:val="28"/>
          <w:szCs w:val="28"/>
        </w:rPr>
        <w:t>РОСПРОФЖЕЛ</w:t>
      </w:r>
      <w:r w:rsidRPr="00242EA0">
        <w:rPr>
          <w:rFonts w:ascii="Times New Roman" w:hAnsi="Times New Roman"/>
          <w:sz w:val="28"/>
          <w:szCs w:val="28"/>
        </w:rPr>
        <w:t>)</w:t>
      </w:r>
      <w:r w:rsidR="003D62F4" w:rsidRPr="00242EA0">
        <w:rPr>
          <w:rFonts w:ascii="Times New Roman" w:hAnsi="Times New Roman"/>
          <w:sz w:val="28"/>
          <w:szCs w:val="28"/>
        </w:rPr>
        <w:t xml:space="preserve">, одним из старейших и наиболее крупных профсоюзов в Российской Федерации, </w:t>
      </w:r>
      <w:r w:rsidR="009D03C5" w:rsidRPr="00242EA0">
        <w:rPr>
          <w:rFonts w:ascii="Times New Roman" w:hAnsi="Times New Roman"/>
          <w:sz w:val="28"/>
          <w:szCs w:val="28"/>
        </w:rPr>
        <w:t>заклю</w:t>
      </w:r>
      <w:r w:rsidR="000F70D7">
        <w:rPr>
          <w:rFonts w:ascii="Times New Roman" w:hAnsi="Times New Roman"/>
          <w:sz w:val="28"/>
          <w:szCs w:val="28"/>
        </w:rPr>
        <w:t xml:space="preserve">чаются </w:t>
      </w:r>
      <w:r w:rsidR="009D03C5" w:rsidRPr="00242EA0">
        <w:rPr>
          <w:rFonts w:ascii="Times New Roman" w:hAnsi="Times New Roman"/>
          <w:sz w:val="28"/>
          <w:szCs w:val="28"/>
        </w:rPr>
        <w:t xml:space="preserve">4 отраслевых соглашения </w:t>
      </w:r>
      <w:r w:rsidRPr="00242EA0">
        <w:rPr>
          <w:rFonts w:ascii="Times New Roman" w:hAnsi="Times New Roman"/>
          <w:sz w:val="28"/>
          <w:szCs w:val="28"/>
        </w:rPr>
        <w:t xml:space="preserve">– </w:t>
      </w:r>
      <w:r w:rsidR="009D03C5" w:rsidRPr="00242EA0">
        <w:rPr>
          <w:rFonts w:ascii="Times New Roman" w:hAnsi="Times New Roman"/>
          <w:sz w:val="28"/>
          <w:szCs w:val="28"/>
        </w:rPr>
        <w:t xml:space="preserve">по организациям железнодорожного транспорта, по транспортному строительству, по межотраслевому </w:t>
      </w:r>
      <w:r w:rsidR="00320BE3" w:rsidRPr="00242EA0">
        <w:rPr>
          <w:rFonts w:ascii="Times New Roman" w:hAnsi="Times New Roman"/>
          <w:sz w:val="28"/>
          <w:szCs w:val="28"/>
        </w:rPr>
        <w:t>промышленному железнодорожному</w:t>
      </w:r>
      <w:r w:rsidR="009D03C5" w:rsidRPr="00242EA0">
        <w:rPr>
          <w:rFonts w:ascii="Times New Roman" w:hAnsi="Times New Roman"/>
          <w:sz w:val="28"/>
          <w:szCs w:val="28"/>
        </w:rPr>
        <w:t xml:space="preserve"> транспорту, по учреждениям образования, подведомственным Федеральному агентству железнодорожного транспорта.</w:t>
      </w:r>
      <w:r w:rsidRPr="00242EA0">
        <w:rPr>
          <w:rFonts w:ascii="Times New Roman" w:hAnsi="Times New Roman"/>
          <w:sz w:val="28"/>
          <w:szCs w:val="28"/>
        </w:rPr>
        <w:t xml:space="preserve"> Социальные партнеры на постоянной основе подводят их итоги за полугодие и за год в целом.</w:t>
      </w:r>
      <w:r w:rsidR="00BD4703">
        <w:rPr>
          <w:rFonts w:ascii="Times New Roman" w:hAnsi="Times New Roman"/>
          <w:sz w:val="28"/>
          <w:szCs w:val="28"/>
        </w:rPr>
        <w:t xml:space="preserve"> На их </w:t>
      </w:r>
      <w:r w:rsidR="009D03C5" w:rsidRPr="00242EA0">
        <w:rPr>
          <w:rFonts w:ascii="Times New Roman" w:hAnsi="Times New Roman"/>
          <w:sz w:val="28"/>
          <w:szCs w:val="28"/>
        </w:rPr>
        <w:t>осно</w:t>
      </w:r>
      <w:r w:rsidR="00026FF2" w:rsidRPr="00242EA0">
        <w:rPr>
          <w:rFonts w:ascii="Times New Roman" w:hAnsi="Times New Roman"/>
          <w:sz w:val="28"/>
          <w:szCs w:val="28"/>
        </w:rPr>
        <w:t xml:space="preserve">ве </w:t>
      </w:r>
      <w:r w:rsidRPr="00242EA0">
        <w:rPr>
          <w:rFonts w:ascii="Times New Roman" w:hAnsi="Times New Roman"/>
          <w:sz w:val="28"/>
          <w:szCs w:val="28"/>
        </w:rPr>
        <w:t xml:space="preserve">первичными профсоюзными организациями РОСПРОФЖЕЛ </w:t>
      </w:r>
      <w:r w:rsidR="00026FF2" w:rsidRPr="00242EA0">
        <w:rPr>
          <w:rFonts w:ascii="Times New Roman" w:hAnsi="Times New Roman"/>
          <w:sz w:val="28"/>
          <w:szCs w:val="28"/>
        </w:rPr>
        <w:t>заключено 398</w:t>
      </w:r>
      <w:r w:rsidR="009D03C5" w:rsidRPr="00242EA0">
        <w:rPr>
          <w:rFonts w:ascii="Times New Roman" w:hAnsi="Times New Roman"/>
          <w:sz w:val="28"/>
          <w:szCs w:val="28"/>
        </w:rPr>
        <w:t xml:space="preserve"> ко</w:t>
      </w:r>
      <w:r w:rsidRPr="00242EA0">
        <w:rPr>
          <w:rFonts w:ascii="Times New Roman" w:hAnsi="Times New Roman"/>
          <w:sz w:val="28"/>
          <w:szCs w:val="28"/>
        </w:rPr>
        <w:t>ллективных договоров. Данные</w:t>
      </w:r>
      <w:r w:rsidR="009D03C5" w:rsidRPr="00242EA0">
        <w:rPr>
          <w:rFonts w:ascii="Times New Roman" w:hAnsi="Times New Roman"/>
          <w:sz w:val="28"/>
          <w:szCs w:val="28"/>
        </w:rPr>
        <w:t xml:space="preserve"> договоры, в основном, выполняются.</w:t>
      </w:r>
    </w:p>
    <w:p w:rsidR="009D03C5" w:rsidRPr="00242EA0" w:rsidRDefault="00A7071B" w:rsidP="0026696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 xml:space="preserve">Вместе с тем, </w:t>
      </w:r>
      <w:r w:rsidR="009D03C5" w:rsidRPr="00242EA0">
        <w:rPr>
          <w:rFonts w:ascii="Times New Roman" w:hAnsi="Times New Roman"/>
          <w:sz w:val="28"/>
          <w:szCs w:val="28"/>
        </w:rPr>
        <w:t>некоторые организации</w:t>
      </w:r>
      <w:r w:rsidRPr="00242EA0">
        <w:rPr>
          <w:rFonts w:ascii="Times New Roman" w:hAnsi="Times New Roman"/>
          <w:sz w:val="28"/>
          <w:szCs w:val="28"/>
        </w:rPr>
        <w:t>, ссылаясь на ухудшение своего финансово-экономического положения,</w:t>
      </w:r>
      <w:r w:rsidR="009D03C5" w:rsidRPr="00242EA0">
        <w:rPr>
          <w:rFonts w:ascii="Times New Roman" w:hAnsi="Times New Roman"/>
          <w:sz w:val="28"/>
          <w:szCs w:val="28"/>
        </w:rPr>
        <w:t xml:space="preserve"> принимают решение о выходе из объединений работодателей, что может привести к ликвидации</w:t>
      </w:r>
      <w:r w:rsidR="003D62F4" w:rsidRPr="00242EA0">
        <w:rPr>
          <w:rFonts w:ascii="Times New Roman" w:hAnsi="Times New Roman"/>
          <w:sz w:val="28"/>
          <w:szCs w:val="28"/>
        </w:rPr>
        <w:t xml:space="preserve"> или резкому уменьшению влияния</w:t>
      </w:r>
      <w:r w:rsidR="009D03C5" w:rsidRPr="00242EA0">
        <w:rPr>
          <w:rFonts w:ascii="Times New Roman" w:hAnsi="Times New Roman"/>
          <w:sz w:val="28"/>
          <w:szCs w:val="28"/>
        </w:rPr>
        <w:t xml:space="preserve"> самих объединений и ставит под угрозу социальное партнерство на отраслевом уровне. Отдельные </w:t>
      </w:r>
      <w:r w:rsidR="00320BE3" w:rsidRPr="00242EA0">
        <w:rPr>
          <w:rFonts w:ascii="Times New Roman" w:hAnsi="Times New Roman"/>
          <w:sz w:val="28"/>
          <w:szCs w:val="28"/>
        </w:rPr>
        <w:t>работодатели идут</w:t>
      </w:r>
      <w:r w:rsidR="009D03C5" w:rsidRPr="00242EA0">
        <w:rPr>
          <w:rFonts w:ascii="Times New Roman" w:hAnsi="Times New Roman"/>
          <w:sz w:val="28"/>
          <w:szCs w:val="28"/>
        </w:rPr>
        <w:t xml:space="preserve"> на нарушения подписанных отраслевых и иных соглашений и коллективных договоров, пытаются решать экономические и производственные проблемы за счет снижения расходов на персонал.</w:t>
      </w:r>
    </w:p>
    <w:p w:rsidR="002A1971" w:rsidRPr="00242EA0" w:rsidRDefault="002A1971" w:rsidP="002A197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03C5" w:rsidRPr="00242EA0" w:rsidRDefault="009D03C5" w:rsidP="002A19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r w:rsidR="003D62F4" w:rsidRPr="00242EA0">
        <w:rPr>
          <w:rFonts w:ascii="Times New Roman" w:hAnsi="Times New Roman"/>
          <w:sz w:val="28"/>
          <w:szCs w:val="28"/>
        </w:rPr>
        <w:t xml:space="preserve">сохранения и </w:t>
      </w:r>
      <w:r w:rsidRPr="00242EA0">
        <w:rPr>
          <w:rFonts w:ascii="Times New Roman" w:hAnsi="Times New Roman"/>
          <w:sz w:val="28"/>
          <w:szCs w:val="28"/>
        </w:rPr>
        <w:t>дальнейшего раз</w:t>
      </w:r>
      <w:r w:rsidR="002A1971" w:rsidRPr="00242EA0">
        <w:rPr>
          <w:rFonts w:ascii="Times New Roman" w:hAnsi="Times New Roman"/>
          <w:sz w:val="28"/>
          <w:szCs w:val="28"/>
        </w:rPr>
        <w:t>вития системы социального партне</w:t>
      </w:r>
      <w:r w:rsidRPr="00242EA0">
        <w:rPr>
          <w:rFonts w:ascii="Times New Roman" w:hAnsi="Times New Roman"/>
          <w:sz w:val="28"/>
          <w:szCs w:val="28"/>
        </w:rPr>
        <w:t>рства, достижения реального и эффект</w:t>
      </w:r>
      <w:r w:rsidR="002A1971" w:rsidRPr="00242EA0">
        <w:rPr>
          <w:rFonts w:ascii="Times New Roman" w:hAnsi="Times New Roman"/>
          <w:sz w:val="28"/>
          <w:szCs w:val="28"/>
        </w:rPr>
        <w:t>ивного взаимодействия Профсоюза,</w:t>
      </w:r>
      <w:r w:rsidR="00026FF2" w:rsidRPr="00242EA0">
        <w:rPr>
          <w:rFonts w:ascii="Times New Roman" w:hAnsi="Times New Roman"/>
          <w:sz w:val="28"/>
          <w:szCs w:val="28"/>
        </w:rPr>
        <w:t xml:space="preserve"> работодателей</w:t>
      </w:r>
      <w:r w:rsidR="002A1971" w:rsidRPr="00242EA0">
        <w:rPr>
          <w:rFonts w:ascii="Times New Roman" w:hAnsi="Times New Roman"/>
          <w:sz w:val="28"/>
          <w:szCs w:val="28"/>
        </w:rPr>
        <w:t xml:space="preserve"> и государства</w:t>
      </w:r>
      <w:r w:rsidRPr="00242EA0">
        <w:rPr>
          <w:rFonts w:ascii="Times New Roman" w:hAnsi="Times New Roman"/>
          <w:sz w:val="28"/>
          <w:szCs w:val="28"/>
        </w:rPr>
        <w:t>, участники торжественного заседания предлагают:</w:t>
      </w:r>
    </w:p>
    <w:p w:rsidR="009D03C5" w:rsidRPr="00242EA0" w:rsidRDefault="009D03C5" w:rsidP="002A197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Сторонам социального партнерства всех уровней: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стремиться к выработке совместных решений с широким предварительным обсуждением их в трудовых коллективах, повышению взаимной ответственности за выполнение принятых обязательств;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добиваться распространения отраслевых соглашений на все юридически подпадающие под их действие организации железнодорожного транспорта, межотраслевого промышленного железнодорожного транспорта и транспортного строительства, отраслевого образования, заключения в данных организациях коллективных договоров и их безусловного выполнения;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 xml:space="preserve">проводить совместную работу по инициированию изменения законодательства Российской Федерации в части обязательности заключения отраслевых соглашений и коллективных договоров, предоставления права работодателям самостоятельно определять какому типу (форме) объединения работодателей следует подписывать то или иное отраслевое соглашение, а Профсоюзу самостоятельно определять какому выборному профсоюзному органу вести переговоры и подписывать тот или иной </w:t>
      </w:r>
      <w:r w:rsidR="00026FF2" w:rsidRPr="00242EA0">
        <w:rPr>
          <w:rFonts w:ascii="Times New Roman" w:hAnsi="Times New Roman"/>
          <w:sz w:val="28"/>
          <w:szCs w:val="28"/>
        </w:rPr>
        <w:t>коллективный договор</w:t>
      </w:r>
      <w:r w:rsidRPr="00242EA0">
        <w:rPr>
          <w:rFonts w:ascii="Times New Roman" w:hAnsi="Times New Roman"/>
          <w:sz w:val="28"/>
          <w:szCs w:val="28"/>
        </w:rPr>
        <w:t>;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последовательно проводить политику по повышению статуса и полномочия сторон, обеспечивать непрерывность социального диалога на всех уровнях, широкое и гласное подведение итогов выполнения коллективных договоров и отраслевых соглашений, в том числе на собраниях и конференциях работников</w:t>
      </w:r>
      <w:r w:rsidR="003D62F4" w:rsidRPr="00242EA0">
        <w:rPr>
          <w:rFonts w:ascii="Times New Roman" w:hAnsi="Times New Roman"/>
          <w:sz w:val="28"/>
          <w:szCs w:val="28"/>
        </w:rPr>
        <w:t>, а также</w:t>
      </w:r>
      <w:r w:rsidR="00DE6E34" w:rsidRPr="00242EA0">
        <w:rPr>
          <w:rFonts w:ascii="Times New Roman" w:hAnsi="Times New Roman"/>
          <w:sz w:val="28"/>
          <w:szCs w:val="28"/>
        </w:rPr>
        <w:t xml:space="preserve"> на организуемых РОСПРОФЖЕЛ региональных социально-экономических форумах работников с приглашением представителей работодателей</w:t>
      </w:r>
      <w:r w:rsidRPr="00242EA0">
        <w:rPr>
          <w:rFonts w:ascii="Times New Roman" w:hAnsi="Times New Roman"/>
          <w:sz w:val="28"/>
          <w:szCs w:val="28"/>
        </w:rPr>
        <w:t>;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продолжить работу с федеральными государственными</w:t>
      </w:r>
      <w:r w:rsidR="00DE6E34" w:rsidRPr="00242EA0">
        <w:rPr>
          <w:rFonts w:ascii="Times New Roman" w:hAnsi="Times New Roman"/>
          <w:sz w:val="28"/>
          <w:szCs w:val="28"/>
        </w:rPr>
        <w:t>, региональными</w:t>
      </w:r>
      <w:r w:rsidRPr="00242EA0">
        <w:rPr>
          <w:rFonts w:ascii="Times New Roman" w:hAnsi="Times New Roman"/>
          <w:sz w:val="28"/>
          <w:szCs w:val="28"/>
        </w:rPr>
        <w:t xml:space="preserve"> и муниципальными органами, Российской трехсторонней комиссией по регулированию социально-трудовых отношений</w:t>
      </w:r>
      <w:r w:rsidR="00DE6E34" w:rsidRPr="00242EA0">
        <w:rPr>
          <w:rFonts w:ascii="Times New Roman" w:hAnsi="Times New Roman"/>
          <w:sz w:val="28"/>
          <w:szCs w:val="28"/>
        </w:rPr>
        <w:t xml:space="preserve"> и ее рабочими группами</w:t>
      </w:r>
      <w:r w:rsidRPr="00242EA0">
        <w:rPr>
          <w:rFonts w:ascii="Times New Roman" w:hAnsi="Times New Roman"/>
          <w:sz w:val="28"/>
          <w:szCs w:val="28"/>
        </w:rPr>
        <w:t xml:space="preserve">, </w:t>
      </w:r>
      <w:r w:rsidR="00DE6E34" w:rsidRPr="00242EA0">
        <w:rPr>
          <w:rFonts w:ascii="Times New Roman" w:hAnsi="Times New Roman"/>
          <w:sz w:val="28"/>
          <w:szCs w:val="28"/>
        </w:rPr>
        <w:t xml:space="preserve">трехсторонними </w:t>
      </w:r>
      <w:r w:rsidRPr="00242EA0">
        <w:rPr>
          <w:rFonts w:ascii="Times New Roman" w:hAnsi="Times New Roman"/>
          <w:sz w:val="28"/>
          <w:szCs w:val="28"/>
        </w:rPr>
        <w:t xml:space="preserve">комиссиями субъектов Российской Федерации, направленную на совершенствование </w:t>
      </w:r>
      <w:r w:rsidRPr="00242EA0">
        <w:rPr>
          <w:rFonts w:ascii="Times New Roman" w:hAnsi="Times New Roman"/>
          <w:sz w:val="28"/>
          <w:szCs w:val="28"/>
        </w:rPr>
        <w:lastRenderedPageBreak/>
        <w:t>нормативно-правовой базы, повышение ответственности сторон социального партнерства</w:t>
      </w:r>
      <w:r w:rsidR="00DE6E34" w:rsidRPr="00242EA0">
        <w:rPr>
          <w:rFonts w:ascii="Times New Roman" w:hAnsi="Times New Roman"/>
          <w:sz w:val="28"/>
          <w:szCs w:val="28"/>
        </w:rPr>
        <w:t xml:space="preserve"> всех уровней</w:t>
      </w:r>
      <w:r w:rsidRPr="00242EA0">
        <w:rPr>
          <w:rFonts w:ascii="Times New Roman" w:hAnsi="Times New Roman"/>
          <w:sz w:val="28"/>
          <w:szCs w:val="28"/>
        </w:rPr>
        <w:t>.</w:t>
      </w:r>
    </w:p>
    <w:p w:rsidR="009D03C5" w:rsidRPr="00242EA0" w:rsidRDefault="009D03C5" w:rsidP="002A1971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 xml:space="preserve">Работодателям </w:t>
      </w:r>
      <w:r w:rsidR="00D92100">
        <w:rPr>
          <w:rFonts w:ascii="Times New Roman" w:hAnsi="Times New Roman"/>
          <w:sz w:val="28"/>
          <w:szCs w:val="28"/>
        </w:rPr>
        <w:t>(</w:t>
      </w:r>
      <w:r w:rsidR="00BD0C84">
        <w:rPr>
          <w:rFonts w:ascii="Times New Roman" w:hAnsi="Times New Roman"/>
          <w:sz w:val="28"/>
          <w:szCs w:val="28"/>
        </w:rPr>
        <w:t>организаци</w:t>
      </w:r>
      <w:r w:rsidR="00D92100">
        <w:rPr>
          <w:rFonts w:ascii="Times New Roman" w:hAnsi="Times New Roman"/>
          <w:sz w:val="28"/>
          <w:szCs w:val="28"/>
        </w:rPr>
        <w:t>ям</w:t>
      </w:r>
      <w:r w:rsidR="00BD0C84">
        <w:rPr>
          <w:rFonts w:ascii="Times New Roman" w:hAnsi="Times New Roman"/>
          <w:sz w:val="28"/>
          <w:szCs w:val="28"/>
        </w:rPr>
        <w:t xml:space="preserve"> </w:t>
      </w:r>
      <w:r w:rsidRPr="00242EA0">
        <w:rPr>
          <w:rFonts w:ascii="Times New Roman" w:hAnsi="Times New Roman"/>
          <w:sz w:val="28"/>
          <w:szCs w:val="28"/>
        </w:rPr>
        <w:t>всех видов деятельности и форм собственности</w:t>
      </w:r>
      <w:r w:rsidR="00D92100">
        <w:rPr>
          <w:rFonts w:ascii="Times New Roman" w:hAnsi="Times New Roman"/>
          <w:sz w:val="28"/>
          <w:szCs w:val="28"/>
        </w:rPr>
        <w:t>)</w:t>
      </w:r>
      <w:r w:rsidRPr="00242EA0">
        <w:rPr>
          <w:rFonts w:ascii="Times New Roman" w:hAnsi="Times New Roman"/>
          <w:sz w:val="28"/>
          <w:szCs w:val="28"/>
        </w:rPr>
        <w:t>: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 xml:space="preserve"> быть социально ответственными перед работниками, трудовыми коллективами, которые своим трудом обеспечивают деятельность ваших организаций, не нарушать законодательство и нормативные </w:t>
      </w:r>
      <w:r w:rsidR="00DE6E34" w:rsidRPr="00242EA0">
        <w:rPr>
          <w:rFonts w:ascii="Times New Roman" w:hAnsi="Times New Roman"/>
          <w:sz w:val="28"/>
          <w:szCs w:val="28"/>
        </w:rPr>
        <w:t xml:space="preserve">правовые </w:t>
      </w:r>
      <w:r w:rsidRPr="00242EA0">
        <w:rPr>
          <w:rFonts w:ascii="Times New Roman" w:hAnsi="Times New Roman"/>
          <w:sz w:val="28"/>
          <w:szCs w:val="28"/>
        </w:rPr>
        <w:t>документы</w:t>
      </w:r>
      <w:r w:rsidR="00DE6E34" w:rsidRPr="00242EA0">
        <w:rPr>
          <w:rFonts w:ascii="Times New Roman" w:hAnsi="Times New Roman"/>
          <w:sz w:val="28"/>
          <w:szCs w:val="28"/>
        </w:rPr>
        <w:t>, отраслевые соглашения и коллективные договоры</w:t>
      </w:r>
      <w:r w:rsidRPr="00242EA0">
        <w:rPr>
          <w:rFonts w:ascii="Times New Roman" w:hAnsi="Times New Roman"/>
          <w:sz w:val="28"/>
          <w:szCs w:val="28"/>
        </w:rPr>
        <w:t>;</w:t>
      </w:r>
    </w:p>
    <w:p w:rsidR="009D03C5" w:rsidRPr="00242EA0" w:rsidRDefault="009D03C5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при финансово-экономических осложнениях искать вместе с коллективами, органами и организациями Проф</w:t>
      </w:r>
      <w:r w:rsidR="00DE6E34" w:rsidRPr="00242EA0">
        <w:rPr>
          <w:rFonts w:ascii="Times New Roman" w:hAnsi="Times New Roman"/>
          <w:sz w:val="28"/>
          <w:szCs w:val="28"/>
        </w:rPr>
        <w:t xml:space="preserve">союза компромиссные решения, </w:t>
      </w:r>
      <w:r w:rsidRPr="00242EA0">
        <w:rPr>
          <w:rFonts w:ascii="Times New Roman" w:hAnsi="Times New Roman"/>
          <w:sz w:val="28"/>
          <w:szCs w:val="28"/>
        </w:rPr>
        <w:t xml:space="preserve">не проводить антикризисные и оптимизационные мероприятия </w:t>
      </w:r>
      <w:r w:rsidR="00DE6E34" w:rsidRPr="00242EA0">
        <w:rPr>
          <w:rFonts w:ascii="Times New Roman" w:hAnsi="Times New Roman"/>
          <w:sz w:val="28"/>
          <w:szCs w:val="28"/>
        </w:rPr>
        <w:t>исключительно за счет персонала;</w:t>
      </w:r>
    </w:p>
    <w:p w:rsidR="00DE6E34" w:rsidRDefault="00DE6E34" w:rsidP="002A1971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 xml:space="preserve">учитывать, что в сложившейся в настоящее время сложной ситуации, связанной с </w:t>
      </w:r>
      <w:r w:rsidR="003921A6" w:rsidRPr="00242EA0">
        <w:rPr>
          <w:rFonts w:ascii="Times New Roman" w:hAnsi="Times New Roman"/>
          <w:sz w:val="28"/>
          <w:szCs w:val="28"/>
        </w:rPr>
        <w:t xml:space="preserve">влиянием </w:t>
      </w:r>
      <w:r w:rsidRPr="00242EA0">
        <w:rPr>
          <w:rFonts w:ascii="Times New Roman" w:hAnsi="Times New Roman"/>
          <w:sz w:val="28"/>
          <w:szCs w:val="28"/>
        </w:rPr>
        <w:t>панде</w:t>
      </w:r>
      <w:r w:rsidR="003921A6" w:rsidRPr="00242EA0">
        <w:rPr>
          <w:rFonts w:ascii="Times New Roman" w:hAnsi="Times New Roman"/>
          <w:sz w:val="28"/>
          <w:szCs w:val="28"/>
        </w:rPr>
        <w:t>мии</w:t>
      </w:r>
      <w:r w:rsidRPr="00242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E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42EA0">
        <w:rPr>
          <w:rFonts w:ascii="Times New Roman" w:hAnsi="Times New Roman"/>
          <w:sz w:val="28"/>
          <w:szCs w:val="28"/>
        </w:rPr>
        <w:t xml:space="preserve"> инфек</w:t>
      </w:r>
      <w:r w:rsidR="003921A6" w:rsidRPr="00242EA0">
        <w:rPr>
          <w:rFonts w:ascii="Times New Roman" w:hAnsi="Times New Roman"/>
          <w:sz w:val="28"/>
          <w:szCs w:val="28"/>
        </w:rPr>
        <w:t>ции и</w:t>
      </w:r>
      <w:r w:rsidRPr="00242EA0">
        <w:rPr>
          <w:rFonts w:ascii="Times New Roman" w:hAnsi="Times New Roman"/>
          <w:sz w:val="28"/>
          <w:szCs w:val="28"/>
        </w:rPr>
        <w:t xml:space="preserve"> беспрецедентных международных политико-экономических санкций</w:t>
      </w:r>
      <w:r w:rsidR="003921A6" w:rsidRPr="00242EA0">
        <w:rPr>
          <w:rFonts w:ascii="Times New Roman" w:hAnsi="Times New Roman"/>
          <w:sz w:val="28"/>
          <w:szCs w:val="28"/>
        </w:rPr>
        <w:t xml:space="preserve"> от ваших действий</w:t>
      </w:r>
      <w:r w:rsidR="00272439" w:rsidRPr="00242EA0">
        <w:rPr>
          <w:rFonts w:ascii="Times New Roman" w:hAnsi="Times New Roman"/>
          <w:sz w:val="28"/>
          <w:szCs w:val="28"/>
        </w:rPr>
        <w:t xml:space="preserve"> во</w:t>
      </w:r>
      <w:r w:rsidR="00902561">
        <w:rPr>
          <w:rFonts w:ascii="Times New Roman" w:hAnsi="Times New Roman"/>
          <w:sz w:val="28"/>
          <w:szCs w:val="28"/>
        </w:rPr>
        <w:t xml:space="preserve"> </w:t>
      </w:r>
      <w:r w:rsidR="00272439" w:rsidRPr="00242EA0">
        <w:rPr>
          <w:rFonts w:ascii="Times New Roman" w:hAnsi="Times New Roman"/>
          <w:sz w:val="28"/>
          <w:szCs w:val="28"/>
        </w:rPr>
        <w:t>многом</w:t>
      </w:r>
      <w:r w:rsidR="003921A6" w:rsidRPr="00242EA0">
        <w:rPr>
          <w:rFonts w:ascii="Times New Roman" w:hAnsi="Times New Roman"/>
          <w:sz w:val="28"/>
          <w:szCs w:val="28"/>
        </w:rPr>
        <w:t xml:space="preserve"> будет зависе</w:t>
      </w:r>
      <w:r w:rsidRPr="00242EA0">
        <w:rPr>
          <w:rFonts w:ascii="Times New Roman" w:hAnsi="Times New Roman"/>
          <w:sz w:val="28"/>
          <w:szCs w:val="28"/>
        </w:rPr>
        <w:t xml:space="preserve">ть </w:t>
      </w:r>
      <w:r w:rsidR="00272439" w:rsidRPr="00242EA0">
        <w:rPr>
          <w:rFonts w:ascii="Times New Roman" w:hAnsi="Times New Roman"/>
          <w:sz w:val="28"/>
          <w:szCs w:val="28"/>
        </w:rPr>
        <w:t>стабильность положения</w:t>
      </w:r>
      <w:r w:rsidR="003921A6" w:rsidRPr="00242EA0">
        <w:rPr>
          <w:rFonts w:ascii="Times New Roman" w:hAnsi="Times New Roman"/>
          <w:sz w:val="28"/>
          <w:szCs w:val="28"/>
        </w:rPr>
        <w:t xml:space="preserve"> России</w:t>
      </w:r>
      <w:r w:rsidR="00272439" w:rsidRPr="00242EA0">
        <w:rPr>
          <w:rFonts w:ascii="Times New Roman" w:hAnsi="Times New Roman"/>
          <w:sz w:val="28"/>
          <w:szCs w:val="28"/>
        </w:rPr>
        <w:t xml:space="preserve"> и перспективы ее дальнейшего развития</w:t>
      </w:r>
      <w:r w:rsidRPr="00242EA0">
        <w:rPr>
          <w:rFonts w:ascii="Times New Roman" w:hAnsi="Times New Roman"/>
          <w:sz w:val="28"/>
          <w:szCs w:val="28"/>
        </w:rPr>
        <w:t>.</w:t>
      </w:r>
    </w:p>
    <w:p w:rsidR="000F70D7" w:rsidRPr="00242EA0" w:rsidRDefault="000F70D7" w:rsidP="000F70D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Выборным органам организаций Профсоюза всех уровней:</w:t>
      </w:r>
    </w:p>
    <w:p w:rsidR="000F70D7" w:rsidRPr="00242EA0" w:rsidRDefault="000F70D7" w:rsidP="000F70D7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добиваться реализации отраслевых соглашений как инструмента защиты законных прав и интересов работников на всех уровнях, сохранения массовости и единства членов РОСПРОФЖЕЛ;</w:t>
      </w:r>
    </w:p>
    <w:p w:rsidR="000F70D7" w:rsidRPr="00242EA0" w:rsidRDefault="000F70D7" w:rsidP="000F70D7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продолжить практику развития равноправного социального партнерства путем заключения отраслевых и иных соглашений и коллективных договоров, проводить активную работу по защите социально-экономических прав и интересов членов Профсоюза.</w:t>
      </w:r>
    </w:p>
    <w:p w:rsidR="009D03C5" w:rsidRPr="00242EA0" w:rsidRDefault="009D03C5" w:rsidP="002A197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D03C5" w:rsidRPr="00242EA0" w:rsidRDefault="00F30C1F" w:rsidP="002A19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EA0">
        <w:rPr>
          <w:rFonts w:ascii="Times New Roman" w:hAnsi="Times New Roman"/>
          <w:sz w:val="28"/>
          <w:szCs w:val="28"/>
        </w:rPr>
        <w:t>Желаем всем социальным партнерам</w:t>
      </w:r>
      <w:r w:rsidR="009D03C5" w:rsidRPr="00242EA0">
        <w:rPr>
          <w:rFonts w:ascii="Times New Roman" w:hAnsi="Times New Roman"/>
          <w:sz w:val="28"/>
          <w:szCs w:val="28"/>
        </w:rPr>
        <w:t xml:space="preserve"> мудрости, взвешенности и взаимопонимания в деле обеспечения</w:t>
      </w:r>
      <w:r w:rsidR="003921A6" w:rsidRPr="00242EA0">
        <w:rPr>
          <w:rFonts w:ascii="Times New Roman" w:hAnsi="Times New Roman"/>
          <w:sz w:val="28"/>
          <w:szCs w:val="28"/>
        </w:rPr>
        <w:t xml:space="preserve"> баланса интересов работников, </w:t>
      </w:r>
      <w:r w:rsidR="009D03C5" w:rsidRPr="00242EA0">
        <w:rPr>
          <w:rFonts w:ascii="Times New Roman" w:hAnsi="Times New Roman"/>
          <w:sz w:val="28"/>
          <w:szCs w:val="28"/>
        </w:rPr>
        <w:t>работодателей</w:t>
      </w:r>
      <w:r w:rsidR="003921A6" w:rsidRPr="00242EA0">
        <w:rPr>
          <w:rFonts w:ascii="Times New Roman" w:hAnsi="Times New Roman"/>
          <w:sz w:val="28"/>
          <w:szCs w:val="28"/>
        </w:rPr>
        <w:t xml:space="preserve"> и государства</w:t>
      </w:r>
      <w:r w:rsidR="009D03C5" w:rsidRPr="00242EA0">
        <w:rPr>
          <w:rFonts w:ascii="Times New Roman" w:hAnsi="Times New Roman"/>
          <w:sz w:val="28"/>
          <w:szCs w:val="28"/>
        </w:rPr>
        <w:t xml:space="preserve">! </w:t>
      </w:r>
    </w:p>
    <w:p w:rsidR="009D03C5" w:rsidRPr="00242EA0" w:rsidRDefault="009D03C5" w:rsidP="002A197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2EAB" w:rsidRPr="00936CB3" w:rsidRDefault="00936CB3" w:rsidP="00936CB3">
      <w:pPr>
        <w:spacing w:after="0"/>
        <w:jc w:val="center"/>
        <w:rPr>
          <w:rFonts w:ascii="Times New Roman" w:hAnsi="Times New Roman"/>
          <w:b/>
        </w:rPr>
      </w:pPr>
      <w:r w:rsidRPr="00936CB3">
        <w:rPr>
          <w:rFonts w:ascii="Times New Roman" w:hAnsi="Times New Roman"/>
          <w:b/>
        </w:rPr>
        <w:t>________________________________________</w:t>
      </w:r>
    </w:p>
    <w:sectPr w:rsidR="006D2EAB" w:rsidRPr="00936CB3" w:rsidSect="0099536B">
      <w:pgSz w:w="11905" w:h="16837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D8"/>
    <w:multiLevelType w:val="hybridMultilevel"/>
    <w:tmpl w:val="07BAA8C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D0F"/>
    <w:multiLevelType w:val="hybridMultilevel"/>
    <w:tmpl w:val="04186F2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B79"/>
    <w:multiLevelType w:val="multilevel"/>
    <w:tmpl w:val="50621BA8"/>
    <w:lvl w:ilvl="0">
      <w:start w:val="1"/>
      <w:numFmt w:val="decimal"/>
      <w:lvlText w:val="%1."/>
      <w:lvlJc w:val="left"/>
      <w:pPr>
        <w:tabs>
          <w:tab w:val="num" w:pos="1429"/>
        </w:tabs>
        <w:ind w:left="822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2160"/>
      </w:pPr>
      <w:rPr>
        <w:rFonts w:hint="default"/>
      </w:rPr>
    </w:lvl>
  </w:abstractNum>
  <w:abstractNum w:abstractNumId="3" w15:restartNumberingAfterBreak="0">
    <w:nsid w:val="214039F4"/>
    <w:multiLevelType w:val="hybridMultilevel"/>
    <w:tmpl w:val="FB848C3A"/>
    <w:lvl w:ilvl="0" w:tplc="EEF8225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5460BB"/>
    <w:multiLevelType w:val="hybridMultilevel"/>
    <w:tmpl w:val="3CA0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9AB"/>
    <w:multiLevelType w:val="hybridMultilevel"/>
    <w:tmpl w:val="EB6C5186"/>
    <w:lvl w:ilvl="0" w:tplc="54A6C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E2"/>
    <w:rsid w:val="00002387"/>
    <w:rsid w:val="000110B6"/>
    <w:rsid w:val="00026FF2"/>
    <w:rsid w:val="000277D5"/>
    <w:rsid w:val="0006152E"/>
    <w:rsid w:val="0008786A"/>
    <w:rsid w:val="000A0677"/>
    <w:rsid w:val="000A2C1F"/>
    <w:rsid w:val="000A433A"/>
    <w:rsid w:val="000A625C"/>
    <w:rsid w:val="000B5DEB"/>
    <w:rsid w:val="000B7F0E"/>
    <w:rsid w:val="000D5A4B"/>
    <w:rsid w:val="000F70D7"/>
    <w:rsid w:val="00102515"/>
    <w:rsid w:val="00102850"/>
    <w:rsid w:val="00112290"/>
    <w:rsid w:val="001232D2"/>
    <w:rsid w:val="001253CC"/>
    <w:rsid w:val="00125D8D"/>
    <w:rsid w:val="00132192"/>
    <w:rsid w:val="00153C53"/>
    <w:rsid w:val="00163285"/>
    <w:rsid w:val="001757A1"/>
    <w:rsid w:val="00175918"/>
    <w:rsid w:val="00175969"/>
    <w:rsid w:val="0018013D"/>
    <w:rsid w:val="0018406A"/>
    <w:rsid w:val="001A75A0"/>
    <w:rsid w:val="001C1B7D"/>
    <w:rsid w:val="001D6177"/>
    <w:rsid w:val="001D62B6"/>
    <w:rsid w:val="001D6E55"/>
    <w:rsid w:val="001F0F44"/>
    <w:rsid w:val="0020275D"/>
    <w:rsid w:val="002134AC"/>
    <w:rsid w:val="00216479"/>
    <w:rsid w:val="00217954"/>
    <w:rsid w:val="00223CBC"/>
    <w:rsid w:val="00235A0E"/>
    <w:rsid w:val="002376A8"/>
    <w:rsid w:val="00242EA0"/>
    <w:rsid w:val="0024351D"/>
    <w:rsid w:val="00253C6F"/>
    <w:rsid w:val="0026696F"/>
    <w:rsid w:val="00272439"/>
    <w:rsid w:val="00272A53"/>
    <w:rsid w:val="00273B76"/>
    <w:rsid w:val="002748BF"/>
    <w:rsid w:val="00286CA4"/>
    <w:rsid w:val="002A1971"/>
    <w:rsid w:val="002B3EC4"/>
    <w:rsid w:val="002B5E53"/>
    <w:rsid w:val="002D0565"/>
    <w:rsid w:val="002D5C01"/>
    <w:rsid w:val="002E2698"/>
    <w:rsid w:val="002E57E0"/>
    <w:rsid w:val="002E6AE2"/>
    <w:rsid w:val="002E74AC"/>
    <w:rsid w:val="002F13B1"/>
    <w:rsid w:val="002F1914"/>
    <w:rsid w:val="003033FC"/>
    <w:rsid w:val="00312F9A"/>
    <w:rsid w:val="003166FE"/>
    <w:rsid w:val="00320BE3"/>
    <w:rsid w:val="003766B2"/>
    <w:rsid w:val="0038394E"/>
    <w:rsid w:val="003921A6"/>
    <w:rsid w:val="003B697E"/>
    <w:rsid w:val="003C2D57"/>
    <w:rsid w:val="003D0B67"/>
    <w:rsid w:val="003D62F4"/>
    <w:rsid w:val="003E5F18"/>
    <w:rsid w:val="003F7B69"/>
    <w:rsid w:val="004113B1"/>
    <w:rsid w:val="004117D3"/>
    <w:rsid w:val="00414E1A"/>
    <w:rsid w:val="00417374"/>
    <w:rsid w:val="00443CE8"/>
    <w:rsid w:val="00443ED5"/>
    <w:rsid w:val="004639AA"/>
    <w:rsid w:val="00471860"/>
    <w:rsid w:val="004724CB"/>
    <w:rsid w:val="0047356D"/>
    <w:rsid w:val="0047570F"/>
    <w:rsid w:val="00484F43"/>
    <w:rsid w:val="00487A67"/>
    <w:rsid w:val="004904E6"/>
    <w:rsid w:val="004A5869"/>
    <w:rsid w:val="004F01EF"/>
    <w:rsid w:val="00503ABE"/>
    <w:rsid w:val="00506E82"/>
    <w:rsid w:val="00507983"/>
    <w:rsid w:val="0053689A"/>
    <w:rsid w:val="005656AB"/>
    <w:rsid w:val="00573896"/>
    <w:rsid w:val="00587872"/>
    <w:rsid w:val="00592BF0"/>
    <w:rsid w:val="005A2527"/>
    <w:rsid w:val="005A7AFF"/>
    <w:rsid w:val="005C6D19"/>
    <w:rsid w:val="005D33D9"/>
    <w:rsid w:val="005E262E"/>
    <w:rsid w:val="005E7C46"/>
    <w:rsid w:val="005F5C9F"/>
    <w:rsid w:val="005F7186"/>
    <w:rsid w:val="005F7A4C"/>
    <w:rsid w:val="006017F0"/>
    <w:rsid w:val="00607E31"/>
    <w:rsid w:val="00617829"/>
    <w:rsid w:val="00621BC2"/>
    <w:rsid w:val="00624D3F"/>
    <w:rsid w:val="00636F1E"/>
    <w:rsid w:val="00652263"/>
    <w:rsid w:val="00652334"/>
    <w:rsid w:val="00652FDD"/>
    <w:rsid w:val="00685870"/>
    <w:rsid w:val="006A23F4"/>
    <w:rsid w:val="006A6307"/>
    <w:rsid w:val="006B2816"/>
    <w:rsid w:val="006B347E"/>
    <w:rsid w:val="006B55AC"/>
    <w:rsid w:val="006D2EAB"/>
    <w:rsid w:val="006E3346"/>
    <w:rsid w:val="006F2A2E"/>
    <w:rsid w:val="00706355"/>
    <w:rsid w:val="00726B4A"/>
    <w:rsid w:val="0073117C"/>
    <w:rsid w:val="00744687"/>
    <w:rsid w:val="007475D9"/>
    <w:rsid w:val="00750F8A"/>
    <w:rsid w:val="00754DF8"/>
    <w:rsid w:val="007550DC"/>
    <w:rsid w:val="00762A62"/>
    <w:rsid w:val="00763ACC"/>
    <w:rsid w:val="00767B89"/>
    <w:rsid w:val="00767BAC"/>
    <w:rsid w:val="0077109F"/>
    <w:rsid w:val="00773B8F"/>
    <w:rsid w:val="00796A5A"/>
    <w:rsid w:val="007A2587"/>
    <w:rsid w:val="007A264A"/>
    <w:rsid w:val="007B6F12"/>
    <w:rsid w:val="007E3657"/>
    <w:rsid w:val="007E4241"/>
    <w:rsid w:val="008177E8"/>
    <w:rsid w:val="00837704"/>
    <w:rsid w:val="00856F82"/>
    <w:rsid w:val="00867D11"/>
    <w:rsid w:val="00877648"/>
    <w:rsid w:val="00880DC6"/>
    <w:rsid w:val="00885232"/>
    <w:rsid w:val="0089334B"/>
    <w:rsid w:val="00895404"/>
    <w:rsid w:val="008A2806"/>
    <w:rsid w:val="008A431E"/>
    <w:rsid w:val="008B2C45"/>
    <w:rsid w:val="008B508A"/>
    <w:rsid w:val="008C5673"/>
    <w:rsid w:val="00902561"/>
    <w:rsid w:val="00914FEC"/>
    <w:rsid w:val="00921887"/>
    <w:rsid w:val="00923501"/>
    <w:rsid w:val="009328FC"/>
    <w:rsid w:val="00933093"/>
    <w:rsid w:val="00936CB3"/>
    <w:rsid w:val="00943032"/>
    <w:rsid w:val="00951E3E"/>
    <w:rsid w:val="00970B92"/>
    <w:rsid w:val="00974009"/>
    <w:rsid w:val="00984752"/>
    <w:rsid w:val="0099536B"/>
    <w:rsid w:val="009A2D31"/>
    <w:rsid w:val="009D03C5"/>
    <w:rsid w:val="009D58B2"/>
    <w:rsid w:val="009D59CF"/>
    <w:rsid w:val="00A0059A"/>
    <w:rsid w:val="00A538EA"/>
    <w:rsid w:val="00A56E6F"/>
    <w:rsid w:val="00A6448E"/>
    <w:rsid w:val="00A7071B"/>
    <w:rsid w:val="00A856CA"/>
    <w:rsid w:val="00AA1E6A"/>
    <w:rsid w:val="00AB6DF9"/>
    <w:rsid w:val="00AD04F5"/>
    <w:rsid w:val="00AD708D"/>
    <w:rsid w:val="00AE2A02"/>
    <w:rsid w:val="00B120EC"/>
    <w:rsid w:val="00B4302E"/>
    <w:rsid w:val="00B515CA"/>
    <w:rsid w:val="00B6168B"/>
    <w:rsid w:val="00B62AF4"/>
    <w:rsid w:val="00B70E09"/>
    <w:rsid w:val="00B7187D"/>
    <w:rsid w:val="00B80285"/>
    <w:rsid w:val="00B87340"/>
    <w:rsid w:val="00BB762E"/>
    <w:rsid w:val="00BB79DC"/>
    <w:rsid w:val="00BD0C84"/>
    <w:rsid w:val="00BD228B"/>
    <w:rsid w:val="00BD4703"/>
    <w:rsid w:val="00BD5D5F"/>
    <w:rsid w:val="00BD6490"/>
    <w:rsid w:val="00BE3A74"/>
    <w:rsid w:val="00BE625A"/>
    <w:rsid w:val="00BE62CA"/>
    <w:rsid w:val="00C3381A"/>
    <w:rsid w:val="00C4156B"/>
    <w:rsid w:val="00C6181C"/>
    <w:rsid w:val="00C62B30"/>
    <w:rsid w:val="00C66D8B"/>
    <w:rsid w:val="00C672DF"/>
    <w:rsid w:val="00C86EE7"/>
    <w:rsid w:val="00CB1ACB"/>
    <w:rsid w:val="00CB53AC"/>
    <w:rsid w:val="00CB6D28"/>
    <w:rsid w:val="00CC2DF1"/>
    <w:rsid w:val="00CC5062"/>
    <w:rsid w:val="00CD4D6D"/>
    <w:rsid w:val="00CE6900"/>
    <w:rsid w:val="00CF1EC4"/>
    <w:rsid w:val="00D064B1"/>
    <w:rsid w:val="00D27E76"/>
    <w:rsid w:val="00D40FFF"/>
    <w:rsid w:val="00D42286"/>
    <w:rsid w:val="00D422FB"/>
    <w:rsid w:val="00D42ED0"/>
    <w:rsid w:val="00D455B6"/>
    <w:rsid w:val="00D5235C"/>
    <w:rsid w:val="00D60E33"/>
    <w:rsid w:val="00D64746"/>
    <w:rsid w:val="00D65734"/>
    <w:rsid w:val="00D7327D"/>
    <w:rsid w:val="00D90298"/>
    <w:rsid w:val="00D92100"/>
    <w:rsid w:val="00DA066E"/>
    <w:rsid w:val="00DA7007"/>
    <w:rsid w:val="00DB190C"/>
    <w:rsid w:val="00DC2BE8"/>
    <w:rsid w:val="00DE6E34"/>
    <w:rsid w:val="00DF053D"/>
    <w:rsid w:val="00DF39AB"/>
    <w:rsid w:val="00DF3F6B"/>
    <w:rsid w:val="00DF425D"/>
    <w:rsid w:val="00E1310A"/>
    <w:rsid w:val="00E16E69"/>
    <w:rsid w:val="00E1736C"/>
    <w:rsid w:val="00E40F68"/>
    <w:rsid w:val="00E43DA1"/>
    <w:rsid w:val="00E72E53"/>
    <w:rsid w:val="00EA5F85"/>
    <w:rsid w:val="00ED0DA0"/>
    <w:rsid w:val="00ED0EBC"/>
    <w:rsid w:val="00ED2261"/>
    <w:rsid w:val="00ED44B3"/>
    <w:rsid w:val="00ED5051"/>
    <w:rsid w:val="00F068B2"/>
    <w:rsid w:val="00F20075"/>
    <w:rsid w:val="00F21C18"/>
    <w:rsid w:val="00F2702A"/>
    <w:rsid w:val="00F30C1F"/>
    <w:rsid w:val="00F33E29"/>
    <w:rsid w:val="00F35825"/>
    <w:rsid w:val="00F567C3"/>
    <w:rsid w:val="00F62B3B"/>
    <w:rsid w:val="00F66261"/>
    <w:rsid w:val="00F800B2"/>
    <w:rsid w:val="00F803D6"/>
    <w:rsid w:val="00F85B83"/>
    <w:rsid w:val="00F92635"/>
    <w:rsid w:val="00FB7A3B"/>
    <w:rsid w:val="00FE588F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96AB-0354-46A1-B106-72F5CA38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D2EAB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F12"/>
    <w:pPr>
      <w:keepNext/>
      <w:widowControl w:val="0"/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7B6F12"/>
    <w:pPr>
      <w:keepNext/>
      <w:widowControl w:val="0"/>
      <w:spacing w:before="120"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A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6A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856CA"/>
  </w:style>
  <w:style w:type="character" w:styleId="a6">
    <w:name w:val="Hyperlink"/>
    <w:uiPriority w:val="99"/>
    <w:semiHidden/>
    <w:unhideWhenUsed/>
    <w:rsid w:val="00A856CA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0A06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A625C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7B6F12"/>
    <w:rPr>
      <w:rFonts w:ascii="Times New Roman" w:eastAsia="Times New Roman" w:hAnsi="Times New Roman"/>
      <w:sz w:val="28"/>
      <w:lang w:val="en-US"/>
    </w:rPr>
  </w:style>
  <w:style w:type="paragraph" w:customStyle="1" w:styleId="21">
    <w:name w:val="Основной текст 21"/>
    <w:basedOn w:val="a"/>
    <w:rsid w:val="007B6F1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7B6F1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6D2EAB"/>
    <w:rPr>
      <w:rFonts w:ascii="Times New Roman" w:eastAsia="Times New Roman" w:hAnsi="Times New Roman"/>
      <w:sz w:val="24"/>
    </w:rPr>
  </w:style>
  <w:style w:type="character" w:styleId="a8">
    <w:name w:val="Strong"/>
    <w:uiPriority w:val="22"/>
    <w:qFormat/>
    <w:rsid w:val="00DA7007"/>
    <w:rPr>
      <w:b/>
      <w:bCs/>
    </w:rPr>
  </w:style>
  <w:style w:type="paragraph" w:styleId="a9">
    <w:name w:val="Normal (Web)"/>
    <w:basedOn w:val="a"/>
    <w:uiPriority w:val="99"/>
    <w:unhideWhenUsed/>
    <w:rsid w:val="00DA7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7694-B898-4705-B05D-A1026654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 Андрей Васильевич</dc:creator>
  <cp:keywords/>
  <cp:lastModifiedBy>Лашин Михаил Анатольевич</cp:lastModifiedBy>
  <cp:revision>2</cp:revision>
  <cp:lastPrinted>2022-04-05T13:03:00Z</cp:lastPrinted>
  <dcterms:created xsi:type="dcterms:W3CDTF">2022-04-08T09:41:00Z</dcterms:created>
  <dcterms:modified xsi:type="dcterms:W3CDTF">2022-04-08T09:41:00Z</dcterms:modified>
</cp:coreProperties>
</file>