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AC" w:rsidRPr="005400ED" w:rsidRDefault="00F82FAC" w:rsidP="00F82FAC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ПРОФЕССИОНАЛЬНОГО СОЮЗА,</w:t>
      </w:r>
      <w:r w:rsidRPr="00540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ИХ ПРАВА И ОБЯЗАННОСТИ</w:t>
      </w:r>
    </w:p>
    <w:p w:rsidR="00F82FAC" w:rsidRPr="005400ED" w:rsidRDefault="00F82FAC" w:rsidP="00F82FAC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E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Членами Профсоюза могут быть достигшие возраста 14 лет работники железнодорожного транспорта, транспортного строительства, метрополитенов, ведомственной охраны, промышленного железнодорожного транспорта и других видов деятельности, а также студенты и учащиеся,</w:t>
      </w:r>
      <w:r w:rsidRPr="005400E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540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пенсионеры и временно не работающие, признающие настоящий Устав и ежемесячно уплачивающие членские взносы.</w:t>
      </w:r>
    </w:p>
    <w:p w:rsidR="00F82FAC" w:rsidRPr="005400ED" w:rsidRDefault="00F82FAC" w:rsidP="00F82FA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82FAC" w:rsidRPr="005400ED" w:rsidRDefault="00F82FAC" w:rsidP="00F82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ED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Член Профсоюза не может состоять в других профсоюзах.</w:t>
      </w:r>
    </w:p>
    <w:p w:rsidR="00F82FAC" w:rsidRPr="005400ED" w:rsidRDefault="00F82FAC" w:rsidP="00F82F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82FAC" w:rsidRPr="005400ED" w:rsidRDefault="00F82FAC" w:rsidP="00F82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Прием в Профсоюз</w:t>
      </w:r>
    </w:p>
    <w:p w:rsidR="00F82FAC" w:rsidRPr="005400ED" w:rsidRDefault="00F82FAC" w:rsidP="00F82FAC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ED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Прием в Профсоюз производится на добровольной основе по личному письменному заявлению и осуществляется на собрании (конференции) первичной профсоюзной организации или ее структурного подразделения, либо на заседании профсоюзного комитета, президиума.</w:t>
      </w:r>
    </w:p>
    <w:p w:rsidR="00F82FAC" w:rsidRPr="005400ED" w:rsidRDefault="00F82FAC" w:rsidP="00F82FAC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создании новых первичных профсоюзных организаций прием в Профсоюз может осуществить выборный коллегиальный орган вышестоящей организации.</w:t>
      </w:r>
    </w:p>
    <w:p w:rsidR="00F82FAC" w:rsidRPr="005400ED" w:rsidRDefault="00F82FAC" w:rsidP="00F82FAC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приеме в Профсоюз может быть отказано, если подавший заявление о вступлении в Профсоюз допускал действия, наносящие вред Профсоюзу, либо дискредитирующие Профсоюз.</w:t>
      </w:r>
    </w:p>
    <w:p w:rsidR="00F82FAC" w:rsidRPr="005400ED" w:rsidRDefault="00F82FAC" w:rsidP="00F82FA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82FAC" w:rsidRPr="005400ED" w:rsidRDefault="00F82FAC" w:rsidP="00F82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ED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Профсоюзный стаж исчисляется со дня принятия решения о приеме в  Профсоюз.</w:t>
      </w:r>
    </w:p>
    <w:p w:rsidR="00F82FAC" w:rsidRPr="005400ED" w:rsidRDefault="00F82FAC" w:rsidP="00F82FA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82FAC" w:rsidRPr="005400ED" w:rsidRDefault="00F82FAC" w:rsidP="00F82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ED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 Члену другого профсоюза, перешедшему в Профсоюз, сохраняется профсоюзный стаж.</w:t>
      </w:r>
    </w:p>
    <w:p w:rsidR="00F82FAC" w:rsidRPr="005400ED" w:rsidRDefault="00F82FAC" w:rsidP="00F82FA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82FAC" w:rsidRPr="005400ED" w:rsidRDefault="00F82FAC" w:rsidP="00F82F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0ED">
        <w:rPr>
          <w:rFonts w:ascii="Times New Roman" w:eastAsia="Times New Roman" w:hAnsi="Times New Roman" w:cs="Times New Roman"/>
          <w:sz w:val="28"/>
          <w:szCs w:val="28"/>
          <w:lang w:eastAsia="ru-RU"/>
        </w:rPr>
        <w:t>3.3.4. Члену Профсоюза выдается профсоюзный билет установленного  образца.</w:t>
      </w:r>
    </w:p>
    <w:p w:rsidR="00F82FAC" w:rsidRPr="005400ED" w:rsidRDefault="00F82FAC" w:rsidP="00F82F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82FAC" w:rsidRPr="005400ED" w:rsidRDefault="00F82FAC" w:rsidP="00F82F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3.4. Профсоюзный билет</w:t>
      </w:r>
    </w:p>
    <w:p w:rsidR="00F82FAC" w:rsidRPr="005400ED" w:rsidRDefault="00F82FAC" w:rsidP="00F82FAC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0ED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Профсоюзный билет удостоверяет членство в Профсоюзе и выдается комитетом первичной профсоюзной организации.</w:t>
      </w:r>
    </w:p>
    <w:p w:rsidR="00F82FAC" w:rsidRPr="005400ED" w:rsidRDefault="00F82FAC" w:rsidP="00F82FA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82FAC" w:rsidRPr="005400ED" w:rsidRDefault="00F82FAC" w:rsidP="00F82F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0ED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 Профсоюзный билет хранится у члена Профсоюза.</w:t>
      </w:r>
    </w:p>
    <w:p w:rsidR="00F82FAC" w:rsidRPr="005400ED" w:rsidRDefault="00F82FAC" w:rsidP="00F82F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82FAC" w:rsidRPr="005400ED" w:rsidRDefault="00F82FAC" w:rsidP="00F82F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3.5. Учет членов Профсоюза</w:t>
      </w:r>
    </w:p>
    <w:p w:rsidR="00F82FAC" w:rsidRPr="005400ED" w:rsidRDefault="00F82FAC" w:rsidP="00F82FAC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ED">
        <w:rPr>
          <w:rFonts w:ascii="Times New Roman" w:eastAsia="Times New Roman" w:hAnsi="Times New Roman" w:cs="Times New Roman"/>
          <w:sz w:val="28"/>
          <w:szCs w:val="28"/>
          <w:lang w:eastAsia="ru-RU"/>
        </w:rPr>
        <w:t>3.5.1. Персональный учет членов Профсоюза осуществляется комитетом первичной профсоюзной организации в соответствии с Инструкцией об учете членов Профсоюза, утверждаемой Центральным комитетом Профсоюза.</w:t>
      </w:r>
    </w:p>
    <w:p w:rsidR="00F82FAC" w:rsidRPr="005400ED" w:rsidRDefault="00F82FAC" w:rsidP="00F82F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82FAC" w:rsidRPr="005400ED" w:rsidRDefault="00F82FAC" w:rsidP="00F82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3.6. Член Профсоюза имеет право:</w:t>
      </w:r>
    </w:p>
    <w:p w:rsidR="00F82FAC" w:rsidRPr="005400ED" w:rsidRDefault="00F82FAC" w:rsidP="00F82FAC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ED">
        <w:rPr>
          <w:rFonts w:ascii="Times New Roman" w:eastAsia="Times New Roman" w:hAnsi="Times New Roman" w:cs="Times New Roman"/>
          <w:sz w:val="28"/>
          <w:szCs w:val="28"/>
          <w:lang w:eastAsia="ru-RU"/>
        </w:rPr>
        <w:t>3.6.1. пользоваться помощью и поддержкой Профсоюза в защите своих социально-трудовых прав и интересов;</w:t>
      </w:r>
    </w:p>
    <w:p w:rsidR="00F82FAC" w:rsidRPr="005400ED" w:rsidRDefault="00F82FAC" w:rsidP="00F82F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F82FAC" w:rsidRPr="005400ED" w:rsidRDefault="00F82FAC" w:rsidP="00F82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3.6.2. обращаться в профсоюзные органы с вопросами, относящимися к их компетенции, и получать ответ по существу своего обращения;</w:t>
      </w:r>
    </w:p>
    <w:p w:rsidR="00F82FAC" w:rsidRPr="005400ED" w:rsidRDefault="00F82FAC" w:rsidP="00F82F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82FAC" w:rsidRPr="005400ED" w:rsidRDefault="00F82FAC" w:rsidP="00F82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ED">
        <w:rPr>
          <w:rFonts w:ascii="Times New Roman" w:eastAsia="Times New Roman" w:hAnsi="Times New Roman" w:cs="Times New Roman"/>
          <w:sz w:val="28"/>
          <w:szCs w:val="28"/>
          <w:lang w:eastAsia="ru-RU"/>
        </w:rPr>
        <w:t>3.6.3. свободно обсуждать деятельность Профсоюза на съездах, конференциях, собраниях, заседаниях выборных коллегиальных органов, в средствах массовой информации, вносить предложения, альтернативные проекты, открыто высказывать и отстаивать свое мнение, выступать с критикой в адрес любого профсоюзного органа и члена Профсоюза;</w:t>
      </w:r>
    </w:p>
    <w:p w:rsidR="00F82FAC" w:rsidRPr="005400ED" w:rsidRDefault="00F82FAC" w:rsidP="00F82F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F82FAC" w:rsidRPr="005400ED" w:rsidRDefault="00F82FAC" w:rsidP="00F82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ED">
        <w:rPr>
          <w:rFonts w:ascii="Times New Roman" w:eastAsia="Times New Roman" w:hAnsi="Times New Roman" w:cs="Times New Roman"/>
          <w:sz w:val="28"/>
          <w:szCs w:val="28"/>
          <w:lang w:eastAsia="ru-RU"/>
        </w:rPr>
        <w:t>3.6.4. лично участвовать в собраниях (конференциях), заседаниях выборных коллегиальных органов при рассмотрении вопросов, затрагивающих его права и интересы;</w:t>
      </w:r>
    </w:p>
    <w:p w:rsidR="00F82FAC" w:rsidRPr="005400ED" w:rsidRDefault="00F82FAC" w:rsidP="00F82F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F82FAC" w:rsidRPr="005400ED" w:rsidRDefault="00F82FAC" w:rsidP="00F82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ED">
        <w:rPr>
          <w:rFonts w:ascii="Times New Roman" w:eastAsia="Times New Roman" w:hAnsi="Times New Roman" w:cs="Times New Roman"/>
          <w:sz w:val="28"/>
          <w:szCs w:val="28"/>
          <w:lang w:eastAsia="ru-RU"/>
        </w:rPr>
        <w:t>3.6.5. получать информацию о работе организации и профсоюзных органов;</w:t>
      </w:r>
    </w:p>
    <w:p w:rsidR="00F82FAC" w:rsidRPr="005400ED" w:rsidRDefault="00F82FAC" w:rsidP="00F82F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F82FAC" w:rsidRPr="005400ED" w:rsidRDefault="00F82FAC" w:rsidP="00F82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ED">
        <w:rPr>
          <w:rFonts w:ascii="Times New Roman" w:eastAsia="Times New Roman" w:hAnsi="Times New Roman" w:cs="Times New Roman"/>
          <w:sz w:val="28"/>
          <w:szCs w:val="28"/>
          <w:lang w:eastAsia="ru-RU"/>
        </w:rPr>
        <w:t>3.6.6. выдвигать кандидатуры (в том числе и свою), избирать и быть избранным в профсоюзные органы, делегатом на конференции и съезды Профсоюза, вести агитационную работу в пользу выдвинутых кандидатов;</w:t>
      </w:r>
    </w:p>
    <w:p w:rsidR="00F82FAC" w:rsidRPr="005400ED" w:rsidRDefault="00F82FAC" w:rsidP="00F82FA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82FAC" w:rsidRPr="005400ED" w:rsidRDefault="00F82FAC" w:rsidP="00F82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ED">
        <w:rPr>
          <w:rFonts w:ascii="Times New Roman" w:eastAsia="Times New Roman" w:hAnsi="Times New Roman" w:cs="Times New Roman"/>
          <w:sz w:val="28"/>
          <w:szCs w:val="28"/>
          <w:lang w:eastAsia="ru-RU"/>
        </w:rPr>
        <w:t>3.6.7. получать от Профсоюза социальную поддержку и помощь;</w:t>
      </w:r>
    </w:p>
    <w:p w:rsidR="00F82FAC" w:rsidRPr="005400ED" w:rsidRDefault="00F82FAC" w:rsidP="00F82FA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82FAC" w:rsidRPr="005400ED" w:rsidRDefault="00F82FAC" w:rsidP="00F82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ED">
        <w:rPr>
          <w:rFonts w:ascii="Times New Roman" w:eastAsia="Times New Roman" w:hAnsi="Times New Roman" w:cs="Times New Roman"/>
          <w:sz w:val="28"/>
          <w:szCs w:val="28"/>
          <w:lang w:eastAsia="ru-RU"/>
        </w:rPr>
        <w:t>3.6.8. пользоваться в установленном порядке имуществом Профсоюза;</w:t>
      </w:r>
    </w:p>
    <w:p w:rsidR="00F82FAC" w:rsidRPr="005400ED" w:rsidRDefault="00F82FAC" w:rsidP="00F82FA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82FAC" w:rsidRPr="005400ED" w:rsidRDefault="00F82FAC" w:rsidP="00F82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ED">
        <w:rPr>
          <w:rFonts w:ascii="Times New Roman" w:eastAsia="Times New Roman" w:hAnsi="Times New Roman" w:cs="Times New Roman"/>
          <w:sz w:val="28"/>
          <w:szCs w:val="28"/>
          <w:lang w:eastAsia="ru-RU"/>
        </w:rPr>
        <w:t>3.6.9. принимать участие в коллективных действиях Профсоюза, проводимых в соответствии с законодательством;</w:t>
      </w:r>
    </w:p>
    <w:p w:rsidR="00F82FAC" w:rsidRPr="005400ED" w:rsidRDefault="00F82FAC" w:rsidP="00F82FA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82FAC" w:rsidRPr="005400ED" w:rsidRDefault="00F82FAC" w:rsidP="00F82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ED">
        <w:rPr>
          <w:rFonts w:ascii="Times New Roman" w:eastAsia="Times New Roman" w:hAnsi="Times New Roman" w:cs="Times New Roman"/>
          <w:sz w:val="28"/>
          <w:szCs w:val="28"/>
          <w:lang w:eastAsia="ru-RU"/>
        </w:rPr>
        <w:t>3.6.10. получать защиту и поддержку Профсоюза в случае преследования за участие в акциях и мероприятиях, проводимых Профсоюзом;</w:t>
      </w:r>
    </w:p>
    <w:p w:rsidR="00F82FAC" w:rsidRPr="005400ED" w:rsidRDefault="00F82FAC" w:rsidP="00F82FA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82FAC" w:rsidRPr="005400ED" w:rsidRDefault="00F82FAC" w:rsidP="00F82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ED">
        <w:rPr>
          <w:rFonts w:ascii="Times New Roman" w:eastAsia="Times New Roman" w:hAnsi="Times New Roman" w:cs="Times New Roman"/>
          <w:sz w:val="28"/>
          <w:szCs w:val="28"/>
          <w:lang w:eastAsia="ru-RU"/>
        </w:rPr>
        <w:t>3.6.11. пользоваться фондами Профсоюза, участвовать в принятии решения об использовании их средств;</w:t>
      </w:r>
    </w:p>
    <w:p w:rsidR="00F82FAC" w:rsidRPr="005400ED" w:rsidRDefault="00F82FAC" w:rsidP="00F82FA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82FAC" w:rsidRPr="005400ED" w:rsidRDefault="00F82FAC" w:rsidP="00F82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ED">
        <w:rPr>
          <w:rFonts w:ascii="Times New Roman" w:eastAsia="Times New Roman" w:hAnsi="Times New Roman" w:cs="Times New Roman"/>
          <w:sz w:val="28"/>
          <w:szCs w:val="28"/>
          <w:lang w:eastAsia="ru-RU"/>
        </w:rPr>
        <w:t>3.6.12. получать материальную помощь из сре</w:t>
      </w:r>
      <w:proofErr w:type="gramStart"/>
      <w:r w:rsidRPr="005400ED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540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офсоюза;</w:t>
      </w:r>
    </w:p>
    <w:p w:rsidR="00F82FAC" w:rsidRPr="005400ED" w:rsidRDefault="00F82FAC" w:rsidP="00F82FA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82FAC" w:rsidRPr="005400ED" w:rsidRDefault="00F82FAC" w:rsidP="00F82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ED">
        <w:rPr>
          <w:rFonts w:ascii="Times New Roman" w:eastAsia="Times New Roman" w:hAnsi="Times New Roman" w:cs="Times New Roman"/>
          <w:sz w:val="28"/>
          <w:szCs w:val="28"/>
          <w:lang w:eastAsia="ru-RU"/>
        </w:rPr>
        <w:t>3.6.13. пользоваться другими правами и льготами в соответствии с законодательством, решениями организаций Профсоюза и их органов с учетом профсоюзного стажа;</w:t>
      </w:r>
    </w:p>
    <w:p w:rsidR="00F82FAC" w:rsidRPr="005400ED" w:rsidRDefault="00F82FAC" w:rsidP="00F82FA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82FAC" w:rsidRPr="005400ED" w:rsidRDefault="00F82FAC" w:rsidP="00F82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ED">
        <w:rPr>
          <w:rFonts w:ascii="Times New Roman" w:eastAsia="Times New Roman" w:hAnsi="Times New Roman" w:cs="Times New Roman"/>
          <w:sz w:val="28"/>
          <w:szCs w:val="28"/>
          <w:lang w:eastAsia="ru-RU"/>
        </w:rPr>
        <w:t>3.6.14. получать поощрение за активную работу в Профсоюзе:</w:t>
      </w:r>
    </w:p>
    <w:p w:rsidR="00F82FAC" w:rsidRPr="005400ED" w:rsidRDefault="00F82FAC" w:rsidP="00F82FAC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E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объявление благодарности;</w:t>
      </w:r>
    </w:p>
    <w:p w:rsidR="00F82FAC" w:rsidRPr="005400ED" w:rsidRDefault="00F82FAC" w:rsidP="00F82FAC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E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денежное премирование;</w:t>
      </w:r>
    </w:p>
    <w:p w:rsidR="00F82FAC" w:rsidRPr="005400ED" w:rsidRDefault="00F82FAC" w:rsidP="00F82FAC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E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награждение ценным подарком;</w:t>
      </w:r>
    </w:p>
    <w:p w:rsidR="00F82FAC" w:rsidRPr="005400ED" w:rsidRDefault="00F82FAC" w:rsidP="00F82FAC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E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награждение почетной грамотой;</w:t>
      </w:r>
    </w:p>
    <w:p w:rsidR="00F82FAC" w:rsidRPr="005400ED" w:rsidRDefault="00F82FAC" w:rsidP="00F82FAC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E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награждение знаком «За активную работу в Профсоюзе»;</w:t>
      </w:r>
    </w:p>
    <w:p w:rsidR="00F82FAC" w:rsidRPr="005400ED" w:rsidRDefault="00F82FAC" w:rsidP="00F82FAC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E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награждение знаком «20», «30» и «40» лет в РОСПРОФЖЕЛ»;</w:t>
      </w:r>
    </w:p>
    <w:p w:rsidR="00F82FAC" w:rsidRPr="005400ED" w:rsidRDefault="00F82FAC" w:rsidP="00F82FAC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E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награждение часами Председателя Профсоюза, председателя организации Профсоюза;</w:t>
      </w:r>
    </w:p>
    <w:p w:rsidR="00F82FAC" w:rsidRPr="005400ED" w:rsidRDefault="00F82FAC" w:rsidP="00F82FAC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присвоение звания Лауреата премии Профсоюза, организации Профсоюза;</w:t>
      </w:r>
    </w:p>
    <w:p w:rsidR="00F82FAC" w:rsidRPr="005400ED" w:rsidRDefault="00F82FAC" w:rsidP="00F82FAC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E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виды морального и материального поощрения.</w:t>
      </w:r>
    </w:p>
    <w:p w:rsidR="00F82FAC" w:rsidRPr="005400ED" w:rsidRDefault="00F82FAC" w:rsidP="00F82F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82FAC" w:rsidRPr="005400ED" w:rsidRDefault="00F82FAC" w:rsidP="00F82FA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3.7. Член Профсоюза обязан:</w:t>
      </w:r>
    </w:p>
    <w:p w:rsidR="00F82FAC" w:rsidRPr="005400ED" w:rsidRDefault="00F82FAC" w:rsidP="00F82FAC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ED">
        <w:rPr>
          <w:rFonts w:ascii="Times New Roman" w:eastAsia="Times New Roman" w:hAnsi="Times New Roman" w:cs="Times New Roman"/>
          <w:sz w:val="28"/>
          <w:szCs w:val="28"/>
          <w:lang w:eastAsia="ru-RU"/>
        </w:rPr>
        <w:t>3.7.1. соблюдать Устав Профсоюза, принимать личное участие в профсоюзных собраниях, выполнять возложенные на него обязанности и поручения, решения профсоюзных органов, ежемесячно уплачивать членские профсоюзные взносы в установленном Профсоюзом размере и порядке;</w:t>
      </w:r>
    </w:p>
    <w:p w:rsidR="00F82FAC" w:rsidRPr="005400ED" w:rsidRDefault="00F82FAC" w:rsidP="00F82FA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82FAC" w:rsidRPr="005400ED" w:rsidRDefault="00F82FAC" w:rsidP="00F82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ED">
        <w:rPr>
          <w:rFonts w:ascii="Times New Roman" w:eastAsia="Times New Roman" w:hAnsi="Times New Roman" w:cs="Times New Roman"/>
          <w:sz w:val="28"/>
          <w:szCs w:val="28"/>
          <w:lang w:eastAsia="ru-RU"/>
        </w:rPr>
        <w:t>3.7.2. встать на профсоюзный учет в течение 10 дней после поступления на работу, учебу;</w:t>
      </w:r>
    </w:p>
    <w:p w:rsidR="00F82FAC" w:rsidRPr="005400ED" w:rsidRDefault="00F82FAC" w:rsidP="00F82FA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82FAC" w:rsidRPr="005400ED" w:rsidRDefault="00F82FAC" w:rsidP="00F82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ED">
        <w:rPr>
          <w:rFonts w:ascii="Times New Roman" w:eastAsia="Times New Roman" w:hAnsi="Times New Roman" w:cs="Times New Roman"/>
          <w:sz w:val="28"/>
          <w:szCs w:val="28"/>
          <w:lang w:eastAsia="ru-RU"/>
        </w:rPr>
        <w:t>3.7.3. заботиться об авторитете Профсоюза, способствовать укреплению единства Профсоюза и достижению стоящих перед ним целей и задач;</w:t>
      </w:r>
    </w:p>
    <w:p w:rsidR="00F82FAC" w:rsidRPr="005400ED" w:rsidRDefault="00F82FAC" w:rsidP="00F82FA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82FAC" w:rsidRPr="005400ED" w:rsidRDefault="00F82FAC" w:rsidP="00F82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ED">
        <w:rPr>
          <w:rFonts w:ascii="Times New Roman" w:eastAsia="Times New Roman" w:hAnsi="Times New Roman" w:cs="Times New Roman"/>
          <w:sz w:val="28"/>
          <w:szCs w:val="28"/>
          <w:lang w:eastAsia="ru-RU"/>
        </w:rPr>
        <w:t>3.7.4. не допускать действий, наносящих  вред Профсоюзу, способствовать установлению и сохранению благоприятного морально-психологического климата в коллективе, проявлять солидарность и поддерживать коллективные действия, проводимые Профсоюзом;</w:t>
      </w:r>
    </w:p>
    <w:p w:rsidR="00F82FAC" w:rsidRPr="005400ED" w:rsidRDefault="00F82FAC" w:rsidP="00F82FA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82FAC" w:rsidRPr="005400ED" w:rsidRDefault="00F82FAC" w:rsidP="00F82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ED">
        <w:rPr>
          <w:rFonts w:ascii="Times New Roman" w:eastAsia="Times New Roman" w:hAnsi="Times New Roman" w:cs="Times New Roman"/>
          <w:sz w:val="28"/>
          <w:szCs w:val="28"/>
          <w:lang w:eastAsia="ru-RU"/>
        </w:rPr>
        <w:t>3.7.5. содействовать выполнению коллективных договоров и соглашений, заключенных Профсоюзом, выполнять обязанности, предусмотренные этими правовыми актами.</w:t>
      </w:r>
    </w:p>
    <w:p w:rsidR="00F82FAC" w:rsidRPr="005400ED" w:rsidRDefault="00F82FAC" w:rsidP="00F82F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82FAC" w:rsidRPr="005400ED" w:rsidRDefault="00F82FAC" w:rsidP="00F82F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3.8. Ответственность члена Профсоюза</w:t>
      </w:r>
    </w:p>
    <w:p w:rsidR="00F82FAC" w:rsidRPr="005400ED" w:rsidRDefault="00F82FAC" w:rsidP="00F82FAC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ED">
        <w:rPr>
          <w:rFonts w:ascii="Times New Roman" w:eastAsia="Times New Roman" w:hAnsi="Times New Roman" w:cs="Times New Roman"/>
          <w:sz w:val="28"/>
          <w:szCs w:val="28"/>
          <w:lang w:eastAsia="ru-RU"/>
        </w:rPr>
        <w:t>3.8.1. За невыполнение уставных обязанностей, а также за действия, наносящие вред Профсоюзу, к члену Профсоюза могут быть применены меры взыскания:</w:t>
      </w:r>
    </w:p>
    <w:p w:rsidR="00F82FAC" w:rsidRPr="005400ED" w:rsidRDefault="00F82FAC" w:rsidP="00F82FAC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E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замечание;</w:t>
      </w:r>
    </w:p>
    <w:p w:rsidR="00F82FAC" w:rsidRPr="005400ED" w:rsidRDefault="00F82FAC" w:rsidP="00F82FAC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E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выговор;</w:t>
      </w:r>
    </w:p>
    <w:p w:rsidR="00F82FAC" w:rsidRPr="005400ED" w:rsidRDefault="00F82FAC" w:rsidP="00F82FAC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ED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исключение из Профсоюза, как крайняя мера.</w:t>
      </w:r>
    </w:p>
    <w:p w:rsidR="00F82FAC" w:rsidRPr="005400ED" w:rsidRDefault="00F82FAC" w:rsidP="00F82FAC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о применении к члену Профсоюза мер взыскания решается в его присутствии на профсоюзном собрании (конференции), заседании выборного коллегиального органа после получения предварительного объяснения. Отказ от дачи объяснения не является препятствием для применения взыскания. В случае неявки на собрание (конференцию), заседание выборного коллегиального органа без уважительных причин вопрос о применении мер взыскания может решаться в его отсутствие. О принятом решении член Профсоюза извещается письменно в пятидневный срок.</w:t>
      </w:r>
    </w:p>
    <w:p w:rsidR="00F82FAC" w:rsidRPr="005400ED" w:rsidRDefault="00F82FAC" w:rsidP="00F82F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F82FAC" w:rsidRPr="005400ED" w:rsidRDefault="00F82FAC" w:rsidP="00F82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3.8.2. Решение о взыскании член Профсоюза имеет право обжаловать в трехмесячный срок в профсоюзный орган вышестоящей организации.</w:t>
      </w:r>
    </w:p>
    <w:p w:rsidR="00F82FAC" w:rsidRPr="005400ED" w:rsidRDefault="00F82FAC" w:rsidP="00F82FAC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00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Исключенный из Профсоюза может быть вновь принят в Профсоюз, как правило, не ранее чем через год.</w:t>
      </w:r>
      <w:proofErr w:type="gramEnd"/>
    </w:p>
    <w:p w:rsidR="00F82FAC" w:rsidRPr="005400ED" w:rsidRDefault="00F82FAC" w:rsidP="00F82FA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82FAC" w:rsidRPr="005400ED" w:rsidRDefault="00F82FAC" w:rsidP="00F82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3.8.3. </w:t>
      </w:r>
      <w:proofErr w:type="gramStart"/>
      <w:r w:rsidRPr="005400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Исключенному</w:t>
      </w:r>
      <w:proofErr w:type="gramEnd"/>
      <w:r w:rsidRPr="00540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Профсоюза сумма уплаченных членских профсоюзных взносов не возвращается.</w:t>
      </w:r>
    </w:p>
    <w:p w:rsidR="00F82FAC" w:rsidRPr="005400ED" w:rsidRDefault="00F82FAC" w:rsidP="00F82F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82FAC" w:rsidRPr="005400ED" w:rsidRDefault="00F82FAC" w:rsidP="00F82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ED">
        <w:rPr>
          <w:rFonts w:ascii="Times New Roman" w:eastAsia="Times New Roman" w:hAnsi="Times New Roman" w:cs="Times New Roman"/>
          <w:sz w:val="28"/>
          <w:szCs w:val="28"/>
          <w:lang w:eastAsia="ru-RU"/>
        </w:rPr>
        <w:t>3.8.4. Наложенное на члена Профсоюза взыскание действует в течение года и может быть досрочно снято по решению применившего его профсоюзного органа.</w:t>
      </w:r>
    </w:p>
    <w:p w:rsidR="00F82FAC" w:rsidRPr="005400ED" w:rsidRDefault="00F82FAC" w:rsidP="00F82F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82FAC" w:rsidRPr="005400ED" w:rsidRDefault="00F82FAC" w:rsidP="00F82F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3.9. Сохранение членства в Профсоюзе</w:t>
      </w:r>
    </w:p>
    <w:p w:rsidR="00F82FAC" w:rsidRPr="005400ED" w:rsidRDefault="00F82FAC" w:rsidP="00F82FAC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3.9.1. По решению соответствующих выборных коллегиальных органов организации Профсоюза профсоюзное членство сохраняется за лицами, уплачивающими членские взносы, в том числе временно не работающими</w:t>
      </w:r>
      <w:r w:rsidRPr="00540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82FAC" w:rsidRPr="005400ED" w:rsidRDefault="00F82FAC" w:rsidP="00F82FAC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540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лишившимися</w:t>
      </w:r>
      <w:proofErr w:type="gramEnd"/>
      <w:r w:rsidRPr="00540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в связи с сокращением численности или штата, ликвидацией организации, прекращением деятельности ее структурного подразделения или индивидуального предпринимателя (до устройства на другую работу);</w:t>
      </w:r>
    </w:p>
    <w:p w:rsidR="00F82FAC" w:rsidRPr="005400ED" w:rsidRDefault="00F82FAC" w:rsidP="00F82FAC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540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находящимися</w:t>
      </w:r>
      <w:proofErr w:type="gramEnd"/>
      <w:r w:rsidRPr="00540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отпуске по уходу за ребенком;</w:t>
      </w:r>
    </w:p>
    <w:p w:rsidR="00F82FAC" w:rsidRPr="005400ED" w:rsidRDefault="00F82FAC" w:rsidP="00F82FAC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5400E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уволенными</w:t>
      </w:r>
      <w:proofErr w:type="gramEnd"/>
      <w:r w:rsidRPr="00540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избранием в представительные органы государственной власти и органы местного самоуправления;</w:t>
      </w:r>
    </w:p>
    <w:p w:rsidR="00F82FAC" w:rsidRPr="005400ED" w:rsidRDefault="00F82FAC" w:rsidP="00F82FAC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ED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другими, прекратившими трудовые отношения по причинам, признанным уважительными;</w:t>
      </w:r>
    </w:p>
    <w:p w:rsidR="00F82FAC" w:rsidRPr="005400ED" w:rsidRDefault="00F82FAC" w:rsidP="00F82FAC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E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студентами  на время академического отпуска;</w:t>
      </w:r>
    </w:p>
    <w:p w:rsidR="00F82FAC" w:rsidRPr="005400ED" w:rsidRDefault="00F82FAC" w:rsidP="00F82FAC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5400E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уволенными</w:t>
      </w:r>
      <w:proofErr w:type="gramEnd"/>
      <w:r w:rsidRPr="00540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призывом на  военную службу (без уплаты членских взносов).</w:t>
      </w:r>
    </w:p>
    <w:p w:rsidR="00F82FAC" w:rsidRPr="005400ED" w:rsidRDefault="00F82FAC" w:rsidP="00F82FA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82FAC" w:rsidRPr="005400ED" w:rsidRDefault="00F82FAC" w:rsidP="00F82FA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ED">
        <w:rPr>
          <w:rFonts w:ascii="Times New Roman" w:eastAsia="Times New Roman" w:hAnsi="Times New Roman" w:cs="Times New Roman"/>
          <w:sz w:val="28"/>
          <w:szCs w:val="28"/>
          <w:lang w:eastAsia="ru-RU"/>
        </w:rPr>
        <w:t>3.9.2. Неработающие пенсионеры, а также временно неработающие члены Профсоюза могут состоять на учете в организации Профсоюза по последнему месту работы.</w:t>
      </w:r>
    </w:p>
    <w:p w:rsidR="00F82FAC" w:rsidRPr="005400ED" w:rsidRDefault="00F82FAC" w:rsidP="00F82FAC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ликвидации, реорганизации организации, прекращении деятельности</w:t>
      </w:r>
      <w:r w:rsidRPr="005400E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5400ED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5400E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540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структурного подразделения или индивидуального предпринимателя, либо перемене места жительства, неработающий член Профсоюза имеет право встать на учет, как правило, в профильную организацию Профсоюза.</w:t>
      </w:r>
    </w:p>
    <w:p w:rsidR="00F82FAC" w:rsidRPr="005400ED" w:rsidRDefault="00F82FAC" w:rsidP="00F82FAC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возникновения разногласия вопрос о постановке неработающего члена Профсоюза на учет решается профсоюзным органом вышестоящей организации;</w:t>
      </w:r>
    </w:p>
    <w:p w:rsidR="00F82FAC" w:rsidRPr="005400ED" w:rsidRDefault="00F82FAC" w:rsidP="00F82F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82FAC" w:rsidRPr="005400ED" w:rsidRDefault="00F82FAC" w:rsidP="00F82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ED">
        <w:rPr>
          <w:rFonts w:ascii="Times New Roman" w:eastAsia="Times New Roman" w:hAnsi="Times New Roman" w:cs="Times New Roman"/>
          <w:sz w:val="28"/>
          <w:szCs w:val="28"/>
          <w:lang w:eastAsia="ru-RU"/>
        </w:rPr>
        <w:t>3.9.3. Профсоюзный стаж для лиц, исключенных из Профсоюза, прерывается. При повторном вступлении в Профсоюз профсоюзный стаж, как правило, не восстанавливается.</w:t>
      </w:r>
    </w:p>
    <w:p w:rsidR="00F82FAC" w:rsidRPr="005400ED" w:rsidRDefault="00F82FAC" w:rsidP="00F82F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82FAC" w:rsidRPr="005400ED" w:rsidRDefault="00F82FAC" w:rsidP="00F82F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3.10. Прекращение членства в Профсоюзе</w:t>
      </w:r>
    </w:p>
    <w:p w:rsidR="00F82FAC" w:rsidRPr="005400ED" w:rsidRDefault="00F82FAC" w:rsidP="00F82FAC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ED">
        <w:rPr>
          <w:rFonts w:ascii="Times New Roman" w:eastAsia="Times New Roman" w:hAnsi="Times New Roman" w:cs="Times New Roman"/>
          <w:sz w:val="28"/>
          <w:szCs w:val="28"/>
          <w:lang w:eastAsia="ru-RU"/>
        </w:rPr>
        <w:t>3.10.1. Членство в Профсоюзе прекращается в случаях:</w:t>
      </w:r>
    </w:p>
    <w:p w:rsidR="00F82FAC" w:rsidRPr="005400ED" w:rsidRDefault="00F82FAC" w:rsidP="00F82FAC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E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выхода из Профсоюза по личному заявлению;</w:t>
      </w:r>
    </w:p>
    <w:p w:rsidR="00F82FAC" w:rsidRPr="005400ED" w:rsidRDefault="00F82FAC" w:rsidP="00F82FAC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ED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исключения из Профсоюза;</w:t>
      </w:r>
    </w:p>
    <w:p w:rsidR="00F82FAC" w:rsidRPr="005400ED" w:rsidRDefault="00F82FAC" w:rsidP="00F82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0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прекращения трудовых и иных договорных отношений с организацией или индивидуальным предпринимателем (кроме случаев, предусмотренных </w:t>
      </w:r>
      <w:proofErr w:type="spellStart"/>
      <w:r w:rsidRPr="005400ED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5400ED">
        <w:rPr>
          <w:rFonts w:ascii="Times New Roman" w:eastAsia="Times New Roman" w:hAnsi="Times New Roman" w:cs="Times New Roman"/>
          <w:sz w:val="28"/>
          <w:szCs w:val="28"/>
          <w:lang w:eastAsia="ru-RU"/>
        </w:rPr>
        <w:t>. 3.9.1. и 3.9.2.</w:t>
      </w:r>
      <w:proofErr w:type="gramEnd"/>
      <w:r w:rsidRPr="00540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400E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Устава).</w:t>
      </w:r>
      <w:proofErr w:type="gramEnd"/>
    </w:p>
    <w:p w:rsidR="00F82FAC" w:rsidRPr="005400ED" w:rsidRDefault="00F82FAC" w:rsidP="00F82FA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F82FAC" w:rsidRPr="005400ED" w:rsidRDefault="00F82FAC" w:rsidP="00F82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ED">
        <w:rPr>
          <w:rFonts w:ascii="Times New Roman" w:eastAsia="Times New Roman" w:hAnsi="Times New Roman" w:cs="Times New Roman"/>
          <w:sz w:val="28"/>
          <w:szCs w:val="28"/>
          <w:lang w:eastAsia="ru-RU"/>
        </w:rPr>
        <w:t>3.10.2. При прекращении трудовых или иных договорных отношений с организацией или индивидуальным предпринимателем</w:t>
      </w:r>
      <w:r w:rsidRPr="005400E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540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членство в Профсоюзе прекращается, и член Профсоюза снимается с учета в день увольнения (кроме случаев, предусмотренных </w:t>
      </w:r>
      <w:proofErr w:type="spellStart"/>
      <w:r w:rsidRPr="005400ED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5400ED">
        <w:rPr>
          <w:rFonts w:ascii="Times New Roman" w:eastAsia="Times New Roman" w:hAnsi="Times New Roman" w:cs="Times New Roman"/>
          <w:sz w:val="28"/>
          <w:szCs w:val="28"/>
          <w:lang w:eastAsia="ru-RU"/>
        </w:rPr>
        <w:t>. 3.9.1. и 3.9.2. настоящего Устава).</w:t>
      </w:r>
    </w:p>
    <w:p w:rsidR="00F82FAC" w:rsidRPr="005400ED" w:rsidRDefault="00F82FAC" w:rsidP="00F82FAC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последующем поступлении на работу в организацию или к иному работодателю, где действует Профсоюз, членство в Профсоюзе восстанавливается при условии постановки на учет на основании п. 3.7.2. Устава.</w:t>
      </w:r>
    </w:p>
    <w:p w:rsidR="00650C64" w:rsidRPr="000B4EAB" w:rsidRDefault="00650C64" w:rsidP="000B4EAB">
      <w:bookmarkStart w:id="0" w:name="_GoBack"/>
      <w:bookmarkEnd w:id="0"/>
    </w:p>
    <w:sectPr w:rsidR="00650C64" w:rsidRPr="000B4EAB" w:rsidSect="00B140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BCB" w:rsidRDefault="00380BCB" w:rsidP="00B1401B">
      <w:pPr>
        <w:spacing w:after="0" w:line="240" w:lineRule="auto"/>
      </w:pPr>
      <w:r>
        <w:separator/>
      </w:r>
    </w:p>
  </w:endnote>
  <w:endnote w:type="continuationSeparator" w:id="0">
    <w:p w:rsidR="00380BCB" w:rsidRDefault="00380BCB" w:rsidP="00B14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EAB" w:rsidRDefault="000B4EA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38"/>
      <w:gridCol w:w="8146"/>
    </w:tblGrid>
    <w:tr w:rsidR="00B1401B">
      <w:tc>
        <w:tcPr>
          <w:tcW w:w="750" w:type="pct"/>
        </w:tcPr>
        <w:p w:rsidR="00B1401B" w:rsidRPr="000B4EAB" w:rsidRDefault="00B1401B">
          <w:pPr>
            <w:pStyle w:val="a5"/>
            <w:jc w:val="right"/>
            <w:rPr>
              <w:color w:val="B8CCE4" w:themeColor="accent1" w:themeTint="66"/>
            </w:rPr>
          </w:pPr>
          <w:r w:rsidRPr="000B4EAB">
            <w:rPr>
              <w:color w:val="B8CCE4" w:themeColor="accent1" w:themeTint="66"/>
            </w:rPr>
            <w:fldChar w:fldCharType="begin"/>
          </w:r>
          <w:r w:rsidRPr="000B4EAB">
            <w:rPr>
              <w:color w:val="B8CCE4" w:themeColor="accent1" w:themeTint="66"/>
            </w:rPr>
            <w:instrText>PAGE   \* MERGEFORMAT</w:instrText>
          </w:r>
          <w:r w:rsidRPr="000B4EAB">
            <w:rPr>
              <w:color w:val="B8CCE4" w:themeColor="accent1" w:themeTint="66"/>
            </w:rPr>
            <w:fldChar w:fldCharType="separate"/>
          </w:r>
          <w:r w:rsidR="00F82FAC">
            <w:rPr>
              <w:noProof/>
              <w:color w:val="B8CCE4" w:themeColor="accent1" w:themeTint="66"/>
            </w:rPr>
            <w:t>1</w:t>
          </w:r>
          <w:r w:rsidRPr="000B4EAB">
            <w:rPr>
              <w:color w:val="B8CCE4" w:themeColor="accent1" w:themeTint="66"/>
            </w:rPr>
            <w:fldChar w:fldCharType="end"/>
          </w:r>
        </w:p>
      </w:tc>
      <w:tc>
        <w:tcPr>
          <w:tcW w:w="4250" w:type="pct"/>
        </w:tcPr>
        <w:p w:rsidR="00B1401B" w:rsidRPr="000B4EAB" w:rsidRDefault="00B1401B">
          <w:pPr>
            <w:pStyle w:val="a5"/>
            <w:rPr>
              <w:color w:val="B8CCE4" w:themeColor="accent1" w:themeTint="66"/>
            </w:rPr>
          </w:pPr>
          <w:proofErr w:type="spellStart"/>
          <w:r w:rsidRPr="000B4EAB">
            <w:rPr>
              <w:color w:val="B8CCE4" w:themeColor="accent1" w:themeTint="66"/>
            </w:rPr>
            <w:t>Дорпрофжел</w:t>
          </w:r>
          <w:proofErr w:type="spellEnd"/>
          <w:r w:rsidRPr="000B4EAB">
            <w:rPr>
              <w:color w:val="B8CCE4" w:themeColor="accent1" w:themeTint="66"/>
            </w:rPr>
            <w:t xml:space="preserve"> </w:t>
          </w:r>
          <w:proofErr w:type="spellStart"/>
          <w:r w:rsidRPr="000B4EAB">
            <w:rPr>
              <w:color w:val="B8CCE4" w:themeColor="accent1" w:themeTint="66"/>
            </w:rPr>
            <w:t>Кжд</w:t>
          </w:r>
          <w:proofErr w:type="spellEnd"/>
        </w:p>
      </w:tc>
    </w:tr>
  </w:tbl>
  <w:p w:rsidR="00B1401B" w:rsidRDefault="00B140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EAB" w:rsidRDefault="000B4E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BCB" w:rsidRDefault="00380BCB" w:rsidP="00B1401B">
      <w:pPr>
        <w:spacing w:after="0" w:line="240" w:lineRule="auto"/>
      </w:pPr>
      <w:r>
        <w:separator/>
      </w:r>
    </w:p>
  </w:footnote>
  <w:footnote w:type="continuationSeparator" w:id="0">
    <w:p w:rsidR="00380BCB" w:rsidRDefault="00380BCB" w:rsidP="00B14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EAB" w:rsidRDefault="000B4E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EAB" w:rsidRDefault="000B4EA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EAB" w:rsidRDefault="000B4E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EA8"/>
    <w:rsid w:val="00007EA8"/>
    <w:rsid w:val="000859E2"/>
    <w:rsid w:val="000B4EAB"/>
    <w:rsid w:val="00196F6E"/>
    <w:rsid w:val="00380BCB"/>
    <w:rsid w:val="00650C64"/>
    <w:rsid w:val="006C6F13"/>
    <w:rsid w:val="00841B37"/>
    <w:rsid w:val="00854ED3"/>
    <w:rsid w:val="00B1401B"/>
    <w:rsid w:val="00F8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401B"/>
  </w:style>
  <w:style w:type="paragraph" w:styleId="a5">
    <w:name w:val="footer"/>
    <w:basedOn w:val="a"/>
    <w:link w:val="a6"/>
    <w:uiPriority w:val="99"/>
    <w:unhideWhenUsed/>
    <w:rsid w:val="00B14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40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401B"/>
  </w:style>
  <w:style w:type="paragraph" w:styleId="a5">
    <w:name w:val="footer"/>
    <w:basedOn w:val="a"/>
    <w:link w:val="a6"/>
    <w:uiPriority w:val="99"/>
    <w:unhideWhenUsed/>
    <w:rsid w:val="00B14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4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24DE8-06C1-47B0-9247-7AC378C83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Парфенюк Дмитрий Юрьевич</dc:creator>
  <cp:lastModifiedBy>Парфенюк Дмитрий Юрьевич</cp:lastModifiedBy>
  <cp:revision>2</cp:revision>
  <cp:lastPrinted>2016-05-11T03:16:00Z</cp:lastPrinted>
  <dcterms:created xsi:type="dcterms:W3CDTF">2016-05-26T00:35:00Z</dcterms:created>
  <dcterms:modified xsi:type="dcterms:W3CDTF">2016-05-26T00:35:00Z</dcterms:modified>
</cp:coreProperties>
</file>